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53" w:rsidRDefault="001C7553">
      <w:pPr>
        <w:pStyle w:val="a7"/>
        <w:widowControl/>
        <w:shd w:val="clear" w:color="auto" w:fill="FFFFFF"/>
        <w:spacing w:before="60" w:beforeAutospacing="0" w:after="60" w:afterAutospacing="0"/>
        <w:jc w:val="center"/>
        <w:rPr>
          <w:rStyle w:val="aa"/>
          <w:rFonts w:asciiTheme="minorEastAsia" w:hAnsiTheme="minorEastAsia" w:hint="eastAsia"/>
          <w:bCs/>
          <w:sz w:val="57"/>
          <w:szCs w:val="57"/>
          <w:shd w:val="clear" w:color="auto" w:fill="FFFFFF"/>
        </w:rPr>
      </w:pPr>
    </w:p>
    <w:p w:rsidR="009216AE" w:rsidRPr="001C7553" w:rsidRDefault="008B32C5">
      <w:pPr>
        <w:pStyle w:val="a7"/>
        <w:widowControl/>
        <w:shd w:val="clear" w:color="auto" w:fill="FFFFFF"/>
        <w:spacing w:before="60" w:beforeAutospacing="0" w:after="60" w:afterAutospacing="0"/>
        <w:jc w:val="center"/>
        <w:rPr>
          <w:rStyle w:val="aa"/>
          <w:rFonts w:asciiTheme="minorEastAsia" w:hAnsiTheme="minorEastAsia"/>
          <w:bCs/>
          <w:sz w:val="57"/>
          <w:szCs w:val="57"/>
          <w:shd w:val="clear" w:color="auto" w:fill="FFFFFF"/>
        </w:rPr>
      </w:pPr>
      <w:r w:rsidRPr="001C7553">
        <w:rPr>
          <w:rStyle w:val="aa"/>
          <w:rFonts w:asciiTheme="minorEastAsia" w:hAnsiTheme="minorEastAsia"/>
          <w:bCs/>
          <w:sz w:val="57"/>
          <w:szCs w:val="57"/>
          <w:shd w:val="clear" w:color="auto" w:fill="FFFFFF"/>
        </w:rPr>
        <w:t>天津大学福州国际联合学院</w:t>
      </w:r>
    </w:p>
    <w:p w:rsidR="009216AE" w:rsidRPr="001C7553" w:rsidRDefault="008B32C5">
      <w:pPr>
        <w:pStyle w:val="a7"/>
        <w:widowControl/>
        <w:shd w:val="clear" w:color="auto" w:fill="FFFFFF"/>
        <w:spacing w:before="60" w:beforeAutospacing="0" w:after="60" w:afterAutospacing="0"/>
        <w:jc w:val="center"/>
        <w:rPr>
          <w:rFonts w:asciiTheme="minorEastAsia" w:hAnsiTheme="minorEastAsia"/>
          <w:sz w:val="15"/>
          <w:szCs w:val="15"/>
        </w:rPr>
      </w:pPr>
      <w:r w:rsidRPr="001C7553">
        <w:rPr>
          <w:rStyle w:val="aa"/>
          <w:rFonts w:asciiTheme="minorEastAsia" w:hAnsiTheme="minorEastAsia"/>
          <w:bCs/>
          <w:sz w:val="57"/>
          <w:szCs w:val="57"/>
          <w:shd w:val="clear" w:color="auto" w:fill="FFFFFF"/>
        </w:rPr>
        <w:t>非标采购文件</w:t>
      </w:r>
    </w:p>
    <w:p w:rsidR="009216AE" w:rsidRPr="001C7553" w:rsidRDefault="009216AE">
      <w:pPr>
        <w:pStyle w:val="a7"/>
        <w:widowControl/>
        <w:shd w:val="clear" w:color="auto" w:fill="FFFFFF"/>
        <w:spacing w:before="60" w:beforeAutospacing="0" w:after="60" w:afterAutospacing="0"/>
        <w:rPr>
          <w:rFonts w:asciiTheme="minorEastAsia" w:hAnsiTheme="minorEastAsia"/>
          <w:sz w:val="15"/>
          <w:szCs w:val="15"/>
        </w:rPr>
      </w:pPr>
    </w:p>
    <w:p w:rsidR="00EB78DF" w:rsidRPr="001C7553" w:rsidRDefault="00EB78DF">
      <w:pPr>
        <w:pStyle w:val="a7"/>
        <w:widowControl/>
        <w:shd w:val="clear" w:color="auto" w:fill="FFFFFF"/>
        <w:spacing w:before="60" w:beforeAutospacing="0" w:after="60" w:afterAutospacing="0"/>
        <w:rPr>
          <w:rFonts w:asciiTheme="minorEastAsia" w:hAnsiTheme="minorEastAsia"/>
          <w:sz w:val="15"/>
          <w:szCs w:val="15"/>
        </w:rPr>
      </w:pPr>
    </w:p>
    <w:p w:rsidR="00EB78DF" w:rsidRPr="001C7553" w:rsidRDefault="00EB78DF">
      <w:pPr>
        <w:pStyle w:val="a7"/>
        <w:widowControl/>
        <w:shd w:val="clear" w:color="auto" w:fill="FFFFFF"/>
        <w:spacing w:before="60" w:beforeAutospacing="0" w:after="60" w:afterAutospacing="0"/>
        <w:rPr>
          <w:rFonts w:asciiTheme="minorEastAsia" w:hAnsiTheme="minorEastAsia"/>
          <w:sz w:val="15"/>
          <w:szCs w:val="15"/>
        </w:rPr>
      </w:pPr>
    </w:p>
    <w:p w:rsidR="00EB78DF" w:rsidRPr="001C7553" w:rsidRDefault="00EB78DF">
      <w:pPr>
        <w:pStyle w:val="a7"/>
        <w:widowControl/>
        <w:shd w:val="clear" w:color="auto" w:fill="FFFFFF"/>
        <w:spacing w:before="60" w:beforeAutospacing="0" w:after="60" w:afterAutospacing="0"/>
        <w:rPr>
          <w:rFonts w:asciiTheme="minorEastAsia" w:hAnsiTheme="minorEastAsia"/>
          <w:sz w:val="15"/>
          <w:szCs w:val="15"/>
        </w:rPr>
      </w:pPr>
    </w:p>
    <w:p w:rsidR="00EB78DF" w:rsidRPr="001C7553" w:rsidRDefault="00EB78DF">
      <w:pPr>
        <w:pStyle w:val="a7"/>
        <w:widowControl/>
        <w:shd w:val="clear" w:color="auto" w:fill="FFFFFF"/>
        <w:spacing w:before="60" w:beforeAutospacing="0" w:after="60" w:afterAutospacing="0"/>
        <w:rPr>
          <w:rFonts w:asciiTheme="minorEastAsia" w:hAnsiTheme="minorEastAsia"/>
          <w:sz w:val="15"/>
          <w:szCs w:val="15"/>
        </w:rPr>
      </w:pPr>
    </w:p>
    <w:p w:rsidR="00EB78DF" w:rsidRPr="001C7553" w:rsidRDefault="00EB78DF">
      <w:pPr>
        <w:pStyle w:val="a7"/>
        <w:widowControl/>
        <w:shd w:val="clear" w:color="auto" w:fill="FFFFFF"/>
        <w:spacing w:before="60" w:beforeAutospacing="0" w:after="60" w:afterAutospacing="0"/>
        <w:rPr>
          <w:rFonts w:asciiTheme="minorEastAsia" w:hAnsiTheme="minorEastAsia"/>
          <w:sz w:val="15"/>
          <w:szCs w:val="15"/>
        </w:rPr>
      </w:pPr>
    </w:p>
    <w:p w:rsidR="009216AE" w:rsidRPr="001C7553" w:rsidRDefault="008B32C5" w:rsidP="00E3174D">
      <w:pPr>
        <w:pStyle w:val="a7"/>
        <w:widowControl/>
        <w:shd w:val="clear" w:color="auto" w:fill="FFFFFF"/>
        <w:spacing w:before="60" w:beforeAutospacing="0" w:after="60" w:afterAutospacing="0"/>
        <w:jc w:val="center"/>
        <w:rPr>
          <w:rFonts w:asciiTheme="minorEastAsia" w:hAnsiTheme="minorEastAsia"/>
          <w:sz w:val="28"/>
          <w:szCs w:val="28"/>
        </w:rPr>
      </w:pPr>
      <w:r w:rsidRPr="001C7553">
        <w:rPr>
          <w:rStyle w:val="aa"/>
          <w:rFonts w:asciiTheme="minorEastAsia" w:hAnsiTheme="minorEastAsia"/>
          <w:bCs/>
          <w:sz w:val="28"/>
          <w:szCs w:val="28"/>
          <w:shd w:val="clear" w:color="auto" w:fill="FFFFFF"/>
        </w:rPr>
        <w:t>项目名称：</w:t>
      </w:r>
      <w:r w:rsidR="00E3174D" w:rsidRPr="001C7553">
        <w:rPr>
          <w:rFonts w:asciiTheme="minorEastAsia" w:hAnsiTheme="minorEastAsia" w:hint="eastAsia"/>
          <w:b/>
          <w:bCs/>
          <w:sz w:val="28"/>
          <w:szCs w:val="28"/>
          <w:shd w:val="clear" w:color="auto" w:fill="FFFFFF"/>
        </w:rPr>
        <w:t>天津大学福州国际联合学院分析测试中心小型修缮工程</w:t>
      </w:r>
    </w:p>
    <w:p w:rsidR="009216AE" w:rsidRPr="001C7553" w:rsidRDefault="009216AE">
      <w:pPr>
        <w:pStyle w:val="a7"/>
        <w:widowControl/>
        <w:shd w:val="clear" w:color="auto" w:fill="FFFFFF"/>
        <w:spacing w:before="60" w:beforeAutospacing="0" w:after="60" w:afterAutospacing="0"/>
        <w:jc w:val="center"/>
        <w:rPr>
          <w:rFonts w:asciiTheme="minorEastAsia" w:hAnsiTheme="minorEastAsia"/>
          <w:sz w:val="15"/>
          <w:szCs w:val="15"/>
        </w:rPr>
      </w:pPr>
    </w:p>
    <w:p w:rsidR="009216AE" w:rsidRPr="001C7553" w:rsidRDefault="008B32C5">
      <w:pPr>
        <w:pStyle w:val="a7"/>
        <w:widowControl/>
        <w:shd w:val="clear" w:color="auto" w:fill="FFFFFF"/>
        <w:spacing w:before="60" w:beforeAutospacing="0" w:after="60" w:afterAutospacing="0"/>
        <w:jc w:val="center"/>
        <w:rPr>
          <w:rStyle w:val="aa"/>
          <w:rFonts w:asciiTheme="minorEastAsia" w:hAnsiTheme="minorEastAsia"/>
          <w:bCs/>
          <w:sz w:val="28"/>
          <w:szCs w:val="28"/>
          <w:shd w:val="clear" w:color="auto" w:fill="FFFFFF"/>
        </w:rPr>
      </w:pPr>
      <w:r w:rsidRPr="001C7553">
        <w:rPr>
          <w:rStyle w:val="aa"/>
          <w:rFonts w:asciiTheme="minorEastAsia" w:hAnsiTheme="minorEastAsia"/>
          <w:bCs/>
          <w:sz w:val="28"/>
          <w:szCs w:val="28"/>
          <w:shd w:val="clear" w:color="auto" w:fill="FFFFFF"/>
        </w:rPr>
        <w:t>项目编号：TFFB202</w:t>
      </w:r>
      <w:r w:rsidR="00D74DCB" w:rsidRPr="001C7553">
        <w:rPr>
          <w:rStyle w:val="aa"/>
          <w:rFonts w:asciiTheme="minorEastAsia" w:hAnsiTheme="minorEastAsia"/>
          <w:bCs/>
          <w:sz w:val="28"/>
          <w:szCs w:val="28"/>
          <w:shd w:val="clear" w:color="auto" w:fill="FFFFFF"/>
        </w:rPr>
        <w:t>4</w:t>
      </w:r>
      <w:r w:rsidRPr="001C7553">
        <w:rPr>
          <w:rStyle w:val="aa"/>
          <w:rFonts w:asciiTheme="minorEastAsia" w:hAnsiTheme="minorEastAsia"/>
          <w:bCs/>
          <w:sz w:val="28"/>
          <w:szCs w:val="28"/>
          <w:shd w:val="clear" w:color="auto" w:fill="FFFFFF"/>
        </w:rPr>
        <w:t>-0</w:t>
      </w:r>
      <w:r w:rsidR="00E3174D" w:rsidRPr="001C7553">
        <w:rPr>
          <w:rStyle w:val="aa"/>
          <w:rFonts w:asciiTheme="minorEastAsia" w:hAnsiTheme="minorEastAsia"/>
          <w:bCs/>
          <w:sz w:val="28"/>
          <w:szCs w:val="28"/>
          <w:shd w:val="clear" w:color="auto" w:fill="FFFFFF"/>
        </w:rPr>
        <w:t>2</w:t>
      </w:r>
    </w:p>
    <w:p w:rsidR="009216AE" w:rsidRPr="001C7553" w:rsidRDefault="009216AE">
      <w:pPr>
        <w:widowControl/>
        <w:jc w:val="left"/>
        <w:rPr>
          <w:rFonts w:asciiTheme="minorEastAsia" w:hAnsiTheme="minorEastAsia" w:cs="Times New Roman"/>
          <w:kern w:val="0"/>
          <w:sz w:val="15"/>
          <w:szCs w:val="15"/>
          <w:shd w:val="clear" w:color="auto" w:fill="FFFFFF"/>
        </w:rPr>
      </w:pPr>
    </w:p>
    <w:p w:rsidR="009216AE" w:rsidRPr="001C7553" w:rsidRDefault="009216AE">
      <w:pPr>
        <w:widowControl/>
        <w:jc w:val="left"/>
        <w:rPr>
          <w:rFonts w:asciiTheme="minorEastAsia" w:hAnsiTheme="minorEastAsia" w:cs="Times New Roman"/>
          <w:kern w:val="0"/>
          <w:sz w:val="15"/>
          <w:szCs w:val="15"/>
          <w:shd w:val="clear" w:color="auto" w:fill="FFFFFF"/>
        </w:rPr>
      </w:pPr>
    </w:p>
    <w:p w:rsidR="009216AE" w:rsidRPr="001C7553" w:rsidRDefault="009216AE">
      <w:pPr>
        <w:widowControl/>
        <w:jc w:val="left"/>
        <w:rPr>
          <w:rFonts w:asciiTheme="minorEastAsia" w:hAnsiTheme="minorEastAsia" w:cs="Times New Roman"/>
          <w:kern w:val="0"/>
          <w:sz w:val="15"/>
          <w:szCs w:val="15"/>
          <w:shd w:val="clear" w:color="auto" w:fill="FFFFFF"/>
        </w:rPr>
      </w:pPr>
    </w:p>
    <w:p w:rsidR="009216AE" w:rsidRPr="001C7553" w:rsidRDefault="009216AE">
      <w:pPr>
        <w:widowControl/>
        <w:jc w:val="left"/>
        <w:rPr>
          <w:rFonts w:asciiTheme="minorEastAsia" w:hAnsiTheme="minorEastAsia" w:cs="Times New Roman"/>
          <w:kern w:val="0"/>
          <w:sz w:val="15"/>
          <w:szCs w:val="15"/>
          <w:shd w:val="clear" w:color="auto" w:fill="FFFFFF"/>
        </w:rPr>
      </w:pPr>
    </w:p>
    <w:p w:rsidR="009216AE" w:rsidRPr="001C7553" w:rsidRDefault="009216AE">
      <w:pPr>
        <w:widowControl/>
        <w:jc w:val="left"/>
        <w:rPr>
          <w:rFonts w:asciiTheme="minorEastAsia" w:hAnsiTheme="minorEastAsia" w:cs="Times New Roman"/>
        </w:rPr>
      </w:pPr>
    </w:p>
    <w:p w:rsidR="009216AE" w:rsidRPr="001C7553" w:rsidRDefault="009216AE">
      <w:pPr>
        <w:pStyle w:val="a7"/>
        <w:widowControl/>
        <w:shd w:val="clear" w:color="auto" w:fill="FFFFFF"/>
        <w:spacing w:before="60" w:beforeAutospacing="0" w:after="60" w:afterAutospacing="0"/>
        <w:jc w:val="center"/>
        <w:rPr>
          <w:rFonts w:asciiTheme="minorEastAsia" w:hAnsiTheme="minorEastAsia"/>
          <w:b/>
          <w:bCs/>
          <w:sz w:val="22"/>
          <w:szCs w:val="22"/>
          <w:shd w:val="clear" w:color="auto" w:fill="FFFFFF"/>
        </w:rPr>
      </w:pPr>
    </w:p>
    <w:p w:rsidR="009216AE" w:rsidRPr="001C7553" w:rsidRDefault="009216AE">
      <w:pPr>
        <w:pStyle w:val="a7"/>
        <w:widowControl/>
        <w:shd w:val="clear" w:color="auto" w:fill="FFFFFF"/>
        <w:spacing w:before="60" w:beforeAutospacing="0" w:after="60" w:afterAutospacing="0"/>
        <w:jc w:val="center"/>
        <w:rPr>
          <w:rFonts w:asciiTheme="minorEastAsia" w:hAnsiTheme="minorEastAsia"/>
          <w:b/>
          <w:bCs/>
          <w:sz w:val="22"/>
          <w:szCs w:val="22"/>
          <w:shd w:val="clear" w:color="auto" w:fill="FFFFFF"/>
        </w:rPr>
      </w:pPr>
    </w:p>
    <w:p w:rsidR="009216AE" w:rsidRPr="001C7553" w:rsidRDefault="009216AE">
      <w:pPr>
        <w:pStyle w:val="a7"/>
        <w:widowControl/>
        <w:shd w:val="clear" w:color="auto" w:fill="FFFFFF"/>
        <w:spacing w:before="60" w:beforeAutospacing="0" w:after="60" w:afterAutospacing="0"/>
        <w:jc w:val="center"/>
        <w:rPr>
          <w:rFonts w:asciiTheme="minorEastAsia" w:hAnsiTheme="minorEastAsia"/>
          <w:b/>
          <w:bCs/>
          <w:sz w:val="22"/>
          <w:szCs w:val="22"/>
          <w:shd w:val="clear" w:color="auto" w:fill="FFFFFF"/>
        </w:rPr>
      </w:pPr>
    </w:p>
    <w:p w:rsidR="009216AE" w:rsidRPr="001C7553" w:rsidRDefault="00D74DCB">
      <w:pPr>
        <w:pStyle w:val="a7"/>
        <w:widowControl/>
        <w:shd w:val="clear" w:color="auto" w:fill="FFFFFF"/>
        <w:spacing w:before="60" w:beforeAutospacing="0" w:after="60" w:afterAutospacing="0"/>
        <w:jc w:val="center"/>
        <w:rPr>
          <w:rFonts w:asciiTheme="minorEastAsia" w:hAnsiTheme="minorEastAsia"/>
          <w:b/>
          <w:bCs/>
          <w:sz w:val="28"/>
          <w:szCs w:val="28"/>
          <w:shd w:val="clear" w:color="auto" w:fill="FFFFFF"/>
        </w:rPr>
      </w:pPr>
      <w:r w:rsidRPr="001C7553">
        <w:rPr>
          <w:rFonts w:asciiTheme="minorEastAsia" w:hAnsiTheme="minorEastAsia"/>
          <w:b/>
          <w:bCs/>
          <w:sz w:val="28"/>
          <w:szCs w:val="28"/>
          <w:shd w:val="clear" w:color="auto" w:fill="FFFFFF"/>
        </w:rPr>
        <w:t>采购人：</w:t>
      </w:r>
      <w:r w:rsidR="008B32C5" w:rsidRPr="001C7553">
        <w:rPr>
          <w:rFonts w:asciiTheme="minorEastAsia" w:hAnsiTheme="minorEastAsia"/>
          <w:b/>
          <w:bCs/>
          <w:sz w:val="28"/>
          <w:szCs w:val="28"/>
          <w:shd w:val="clear" w:color="auto" w:fill="FFFFFF"/>
        </w:rPr>
        <w:t>天津大学福州国际联合学院</w:t>
      </w:r>
    </w:p>
    <w:p w:rsidR="00D74DCB" w:rsidRPr="001C7553" w:rsidRDefault="00D74DCB">
      <w:pPr>
        <w:pStyle w:val="a7"/>
        <w:widowControl/>
        <w:shd w:val="clear" w:color="auto" w:fill="FFFFFF"/>
        <w:spacing w:before="60" w:beforeAutospacing="0" w:after="60" w:afterAutospacing="0"/>
        <w:jc w:val="center"/>
        <w:rPr>
          <w:rFonts w:asciiTheme="minorEastAsia" w:hAnsiTheme="minorEastAsia"/>
          <w:sz w:val="28"/>
          <w:szCs w:val="28"/>
        </w:rPr>
      </w:pPr>
      <w:r w:rsidRPr="001C7553">
        <w:rPr>
          <w:rFonts w:asciiTheme="minorEastAsia" w:hAnsiTheme="minorEastAsia"/>
          <w:b/>
          <w:bCs/>
          <w:sz w:val="28"/>
          <w:szCs w:val="28"/>
          <w:shd w:val="clear" w:color="auto" w:fill="FFFFFF"/>
        </w:rPr>
        <w:t>代理机构：</w:t>
      </w:r>
      <w:r w:rsidR="00877FB1" w:rsidRPr="001C7553">
        <w:rPr>
          <w:rFonts w:asciiTheme="minorEastAsia" w:hAnsiTheme="minorEastAsia" w:hint="eastAsia"/>
          <w:b/>
          <w:bCs/>
          <w:sz w:val="28"/>
          <w:szCs w:val="28"/>
          <w:shd w:val="clear" w:color="auto" w:fill="FFFFFF"/>
        </w:rPr>
        <w:t>福建立勤项目管理有限公司</w:t>
      </w:r>
    </w:p>
    <w:p w:rsidR="009216AE" w:rsidRPr="001C7553" w:rsidRDefault="008B32C5">
      <w:pPr>
        <w:pStyle w:val="a7"/>
        <w:widowControl/>
        <w:shd w:val="clear" w:color="auto" w:fill="FFFFFF"/>
        <w:spacing w:before="60" w:beforeAutospacing="0" w:after="60" w:afterAutospacing="0"/>
        <w:ind w:right="576"/>
        <w:jc w:val="center"/>
        <w:rPr>
          <w:rFonts w:asciiTheme="minorEastAsia" w:hAnsiTheme="minorEastAsia"/>
          <w:sz w:val="28"/>
          <w:szCs w:val="28"/>
        </w:rPr>
      </w:pPr>
      <w:r w:rsidRPr="001C7553">
        <w:rPr>
          <w:rStyle w:val="aa"/>
          <w:rFonts w:asciiTheme="minorEastAsia" w:hAnsiTheme="minorEastAsia"/>
          <w:bCs/>
          <w:sz w:val="28"/>
          <w:szCs w:val="28"/>
          <w:shd w:val="clear" w:color="auto" w:fill="FFFFFF"/>
        </w:rPr>
        <w:t>202</w:t>
      </w:r>
      <w:r w:rsidR="002B2744" w:rsidRPr="001C7553">
        <w:rPr>
          <w:rStyle w:val="aa"/>
          <w:rFonts w:asciiTheme="minorEastAsia" w:hAnsiTheme="minorEastAsia"/>
          <w:bCs/>
          <w:sz w:val="28"/>
          <w:szCs w:val="28"/>
          <w:shd w:val="clear" w:color="auto" w:fill="FFFFFF"/>
        </w:rPr>
        <w:t>4</w:t>
      </w:r>
      <w:r w:rsidRPr="001C7553">
        <w:rPr>
          <w:rStyle w:val="aa"/>
          <w:rFonts w:asciiTheme="minorEastAsia" w:hAnsiTheme="minorEastAsia"/>
          <w:bCs/>
          <w:sz w:val="28"/>
          <w:szCs w:val="28"/>
          <w:shd w:val="clear" w:color="auto" w:fill="FFFFFF"/>
        </w:rPr>
        <w:t>年</w:t>
      </w:r>
      <w:r w:rsidR="002B2744" w:rsidRPr="001C7553">
        <w:rPr>
          <w:rStyle w:val="aa"/>
          <w:rFonts w:asciiTheme="minorEastAsia" w:hAnsiTheme="minorEastAsia"/>
          <w:bCs/>
          <w:sz w:val="28"/>
          <w:szCs w:val="28"/>
          <w:shd w:val="clear" w:color="auto" w:fill="FFFFFF"/>
        </w:rPr>
        <w:t>1</w:t>
      </w:r>
      <w:r w:rsidRPr="001C7553">
        <w:rPr>
          <w:rStyle w:val="aa"/>
          <w:rFonts w:asciiTheme="minorEastAsia" w:hAnsiTheme="minorEastAsia"/>
          <w:bCs/>
          <w:sz w:val="28"/>
          <w:szCs w:val="28"/>
          <w:shd w:val="clear" w:color="auto" w:fill="FFFFFF"/>
        </w:rPr>
        <w:t>月</w:t>
      </w:r>
    </w:p>
    <w:p w:rsidR="009216AE" w:rsidRPr="001C7553" w:rsidRDefault="009216AE">
      <w:pPr>
        <w:pStyle w:val="a7"/>
        <w:widowControl/>
        <w:shd w:val="clear" w:color="auto" w:fill="FFFFFF"/>
        <w:spacing w:before="60" w:beforeAutospacing="0" w:after="60" w:afterAutospacing="0"/>
        <w:rPr>
          <w:rFonts w:asciiTheme="minorEastAsia" w:hAnsiTheme="minorEastAsia"/>
          <w:sz w:val="15"/>
          <w:szCs w:val="15"/>
        </w:rPr>
      </w:pPr>
    </w:p>
    <w:p w:rsidR="009216AE" w:rsidRPr="001C7553" w:rsidRDefault="009216AE">
      <w:pPr>
        <w:pStyle w:val="a7"/>
        <w:widowControl/>
        <w:shd w:val="clear" w:color="auto" w:fill="FFFFFF"/>
        <w:spacing w:before="60" w:beforeAutospacing="0" w:after="60" w:afterAutospacing="0"/>
        <w:rPr>
          <w:rFonts w:asciiTheme="minorEastAsia" w:hAnsiTheme="minorEastAsia"/>
          <w:sz w:val="15"/>
          <w:szCs w:val="15"/>
        </w:rPr>
      </w:pPr>
    </w:p>
    <w:p w:rsidR="009216AE" w:rsidRPr="001C7553" w:rsidRDefault="009216AE">
      <w:pPr>
        <w:pStyle w:val="a7"/>
        <w:widowControl/>
        <w:shd w:val="clear" w:color="auto" w:fill="FFFFFF"/>
        <w:spacing w:before="132" w:beforeAutospacing="0" w:after="252" w:afterAutospacing="0"/>
        <w:jc w:val="center"/>
        <w:rPr>
          <w:rFonts w:asciiTheme="minorEastAsia" w:hAnsiTheme="minorEastAsia"/>
          <w:sz w:val="15"/>
          <w:szCs w:val="15"/>
        </w:rPr>
      </w:pPr>
    </w:p>
    <w:p w:rsidR="009216AE" w:rsidRPr="001C7553" w:rsidRDefault="009216AE">
      <w:pPr>
        <w:pStyle w:val="a7"/>
        <w:widowControl/>
        <w:shd w:val="clear" w:color="auto" w:fill="FFFFFF"/>
        <w:spacing w:before="132" w:beforeAutospacing="0" w:after="252" w:afterAutospacing="0"/>
        <w:jc w:val="center"/>
        <w:rPr>
          <w:rFonts w:asciiTheme="minorEastAsia" w:hAnsiTheme="minorEastAsia"/>
          <w:sz w:val="15"/>
          <w:szCs w:val="15"/>
        </w:rPr>
      </w:pPr>
    </w:p>
    <w:p w:rsidR="009216AE" w:rsidRPr="001C7553" w:rsidRDefault="008B32C5" w:rsidP="00EB78DF">
      <w:pPr>
        <w:widowControl/>
        <w:jc w:val="center"/>
        <w:rPr>
          <w:rFonts w:asciiTheme="minorEastAsia" w:hAnsiTheme="minorEastAsia"/>
        </w:rPr>
      </w:pPr>
      <w:r w:rsidRPr="001C7553">
        <w:rPr>
          <w:rStyle w:val="aa"/>
          <w:rFonts w:asciiTheme="minorEastAsia" w:hAnsiTheme="minorEastAsia"/>
          <w:bCs/>
          <w:sz w:val="34"/>
          <w:szCs w:val="34"/>
        </w:rPr>
        <w:lastRenderedPageBreak/>
        <w:t>采购邀请书</w:t>
      </w:r>
    </w:p>
    <w:p w:rsidR="009216AE" w:rsidRPr="001C7553" w:rsidRDefault="008B32C5">
      <w:pPr>
        <w:pStyle w:val="a7"/>
        <w:widowControl/>
        <w:spacing w:before="60" w:beforeAutospacing="0" w:after="60" w:afterAutospacing="0"/>
        <w:jc w:val="center"/>
        <w:rPr>
          <w:rFonts w:asciiTheme="minorEastAsia" w:hAnsiTheme="minorEastAsia"/>
        </w:rPr>
      </w:pPr>
      <w:r w:rsidRPr="001C7553">
        <w:rPr>
          <w:rStyle w:val="aa"/>
          <w:rFonts w:asciiTheme="minorEastAsia" w:hAnsiTheme="minorEastAsia"/>
          <w:bCs/>
          <w:sz w:val="28"/>
          <w:szCs w:val="28"/>
        </w:rPr>
        <w:t>非标采购公告</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u w:val="single"/>
        </w:rPr>
        <w:t>天津大学福州国际联合学院</w:t>
      </w:r>
      <w:r w:rsidRPr="001C7553">
        <w:rPr>
          <w:rFonts w:asciiTheme="minorEastAsia" w:hAnsiTheme="minorEastAsia"/>
        </w:rPr>
        <w:t>根据</w:t>
      </w:r>
      <w:r w:rsidR="006B5437" w:rsidRPr="001C7553">
        <w:rPr>
          <w:rFonts w:asciiTheme="minorEastAsia" w:hAnsiTheme="minorEastAsia"/>
        </w:rPr>
        <w:t>《天津大学福州国际联合学院非标采购实施细则》</w:t>
      </w:r>
      <w:r w:rsidRPr="001C7553">
        <w:rPr>
          <w:rFonts w:asciiTheme="minorEastAsia" w:hAnsiTheme="minorEastAsia"/>
        </w:rPr>
        <w:t>，经相应程序确定采用</w:t>
      </w:r>
      <w:r w:rsidRPr="001C7553">
        <w:rPr>
          <w:rFonts w:asciiTheme="minorEastAsia" w:hAnsiTheme="minorEastAsia"/>
          <w:u w:val="single"/>
        </w:rPr>
        <w:t>非标评议</w:t>
      </w:r>
      <w:r w:rsidRPr="001C7553">
        <w:rPr>
          <w:rFonts w:asciiTheme="minorEastAsia" w:hAnsiTheme="minorEastAsia"/>
        </w:rPr>
        <w:t>方式组织</w:t>
      </w:r>
      <w:r w:rsidR="00877FB1" w:rsidRPr="001C7553">
        <w:rPr>
          <w:rFonts w:asciiTheme="minorEastAsia" w:hAnsiTheme="minorEastAsia" w:hint="eastAsia"/>
          <w:u w:val="single"/>
        </w:rPr>
        <w:t>天津大学福州国际联合学院分析测试中心小型修缮工程</w:t>
      </w:r>
      <w:r w:rsidRPr="001C7553">
        <w:rPr>
          <w:rFonts w:asciiTheme="minorEastAsia" w:hAnsiTheme="minorEastAsia"/>
        </w:rPr>
        <w:t>（以下简称本项目）的采购活动，现欢迎国内合格的供应商前来参加。</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t>1.项目名称：</w:t>
      </w:r>
      <w:r w:rsidR="00973792" w:rsidRPr="001C7553">
        <w:rPr>
          <w:rFonts w:asciiTheme="minorEastAsia" w:hAnsiTheme="minorEastAsia" w:hint="eastAsia"/>
          <w:u w:val="single"/>
        </w:rPr>
        <w:t>天津大学福州国际联合学院分析测试中心小型修缮工程</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t>2.项目编号：</w:t>
      </w:r>
      <w:r w:rsidRPr="001C7553">
        <w:rPr>
          <w:rFonts w:asciiTheme="minorEastAsia" w:hAnsiTheme="minorEastAsia"/>
          <w:u w:val="single"/>
        </w:rPr>
        <w:t>TFFB202</w:t>
      </w:r>
      <w:r w:rsidR="006B5437" w:rsidRPr="001C7553">
        <w:rPr>
          <w:rFonts w:asciiTheme="minorEastAsia" w:hAnsiTheme="minorEastAsia"/>
          <w:u w:val="single"/>
        </w:rPr>
        <w:t>4</w:t>
      </w:r>
      <w:r w:rsidRPr="001C7553">
        <w:rPr>
          <w:rFonts w:asciiTheme="minorEastAsia" w:hAnsiTheme="minorEastAsia"/>
          <w:u w:val="single"/>
        </w:rPr>
        <w:t>-0</w:t>
      </w:r>
      <w:r w:rsidR="00973792" w:rsidRPr="001C7553">
        <w:rPr>
          <w:rFonts w:asciiTheme="minorEastAsia" w:hAnsiTheme="minorEastAsia"/>
          <w:u w:val="single"/>
        </w:rPr>
        <w:t>2</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t>3.采购内容及要求：</w:t>
      </w:r>
    </w:p>
    <w:tbl>
      <w:tblPr>
        <w:tblStyle w:val="a9"/>
        <w:tblW w:w="5115" w:type="pct"/>
        <w:tblLook w:val="04A0"/>
      </w:tblPr>
      <w:tblGrid>
        <w:gridCol w:w="819"/>
        <w:gridCol w:w="1310"/>
        <w:gridCol w:w="3793"/>
        <w:gridCol w:w="840"/>
        <w:gridCol w:w="1062"/>
        <w:gridCol w:w="894"/>
      </w:tblGrid>
      <w:tr w:rsidR="009216AE" w:rsidRPr="001C7553" w:rsidTr="001C7553">
        <w:trPr>
          <w:trHeight w:val="20"/>
        </w:trPr>
        <w:tc>
          <w:tcPr>
            <w:tcW w:w="469" w:type="pct"/>
            <w:tcBorders>
              <w:bottom w:val="single" w:sz="4" w:space="0" w:color="auto"/>
            </w:tcBorders>
            <w:vAlign w:val="center"/>
          </w:tcPr>
          <w:p w:rsidR="009216AE" w:rsidRPr="001C7553" w:rsidRDefault="00BD1E86" w:rsidP="00BB4414">
            <w:pPr>
              <w:overflowPunct w:val="0"/>
              <w:jc w:val="center"/>
              <w:rPr>
                <w:rFonts w:asciiTheme="minorEastAsia" w:hAnsiTheme="minorEastAsia" w:cs="Times New Roman"/>
                <w:kern w:val="0"/>
                <w:sz w:val="24"/>
              </w:rPr>
            </w:pPr>
            <w:proofErr w:type="gramStart"/>
            <w:r w:rsidRPr="001C7553">
              <w:rPr>
                <w:rFonts w:asciiTheme="minorEastAsia" w:hAnsiTheme="minorEastAsia" w:cs="Times New Roman" w:hint="eastAsia"/>
                <w:kern w:val="0"/>
                <w:sz w:val="24"/>
              </w:rPr>
              <w:t>合同包</w:t>
            </w:r>
            <w:r w:rsidRPr="001C7553">
              <w:rPr>
                <w:rFonts w:asciiTheme="minorEastAsia" w:hAnsiTheme="minorEastAsia" w:cs="Times New Roman"/>
                <w:kern w:val="0"/>
                <w:sz w:val="24"/>
              </w:rPr>
              <w:t>号</w:t>
            </w:r>
            <w:proofErr w:type="gramEnd"/>
          </w:p>
        </w:tc>
        <w:tc>
          <w:tcPr>
            <w:tcW w:w="751" w:type="pct"/>
            <w:tcBorders>
              <w:bottom w:val="single" w:sz="4" w:space="0" w:color="auto"/>
            </w:tcBorders>
            <w:vAlign w:val="center"/>
          </w:tcPr>
          <w:p w:rsidR="009216AE" w:rsidRPr="001C7553" w:rsidRDefault="008B32C5"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采购项目名称</w:t>
            </w:r>
          </w:p>
        </w:tc>
        <w:tc>
          <w:tcPr>
            <w:tcW w:w="2175" w:type="pct"/>
            <w:tcBorders>
              <w:bottom w:val="single" w:sz="4" w:space="0" w:color="auto"/>
            </w:tcBorders>
            <w:vAlign w:val="center"/>
          </w:tcPr>
          <w:p w:rsidR="009216AE" w:rsidRPr="001C7553" w:rsidRDefault="008B32C5"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采购需求概况</w:t>
            </w:r>
          </w:p>
        </w:tc>
        <w:tc>
          <w:tcPr>
            <w:tcW w:w="482" w:type="pct"/>
            <w:tcBorders>
              <w:bottom w:val="single" w:sz="4" w:space="0" w:color="auto"/>
            </w:tcBorders>
            <w:vAlign w:val="center"/>
          </w:tcPr>
          <w:p w:rsidR="009216AE" w:rsidRPr="001C7553" w:rsidRDefault="008B32C5"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预算金额</w:t>
            </w:r>
          </w:p>
        </w:tc>
        <w:tc>
          <w:tcPr>
            <w:tcW w:w="609" w:type="pct"/>
            <w:tcBorders>
              <w:bottom w:val="single" w:sz="4" w:space="0" w:color="auto"/>
            </w:tcBorders>
            <w:vAlign w:val="center"/>
          </w:tcPr>
          <w:p w:rsidR="009216AE" w:rsidRPr="001C7553" w:rsidRDefault="008B32C5"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采购时间</w:t>
            </w:r>
          </w:p>
        </w:tc>
        <w:tc>
          <w:tcPr>
            <w:tcW w:w="513" w:type="pct"/>
            <w:tcBorders>
              <w:bottom w:val="single" w:sz="4" w:space="0" w:color="auto"/>
            </w:tcBorders>
            <w:vAlign w:val="center"/>
          </w:tcPr>
          <w:p w:rsidR="009216AE" w:rsidRPr="001C7553" w:rsidRDefault="008B32C5"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备注</w:t>
            </w:r>
          </w:p>
        </w:tc>
      </w:tr>
      <w:tr w:rsidR="009216AE" w:rsidRPr="001C7553" w:rsidTr="001C7553">
        <w:trPr>
          <w:trHeight w:val="90"/>
        </w:trPr>
        <w:tc>
          <w:tcPr>
            <w:tcW w:w="469" w:type="pct"/>
            <w:tcBorders>
              <w:bottom w:val="single" w:sz="4" w:space="0" w:color="auto"/>
            </w:tcBorders>
            <w:vAlign w:val="center"/>
          </w:tcPr>
          <w:p w:rsidR="009216AE" w:rsidRPr="001C7553" w:rsidRDefault="008B32C5"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1</w:t>
            </w:r>
          </w:p>
        </w:tc>
        <w:tc>
          <w:tcPr>
            <w:tcW w:w="751" w:type="pct"/>
            <w:tcBorders>
              <w:bottom w:val="single" w:sz="4" w:space="0" w:color="auto"/>
            </w:tcBorders>
            <w:vAlign w:val="center"/>
          </w:tcPr>
          <w:p w:rsidR="009216AE" w:rsidRPr="001C7553" w:rsidRDefault="00973792" w:rsidP="00BB4414">
            <w:pPr>
              <w:overflowPunct w:val="0"/>
              <w:jc w:val="center"/>
              <w:rPr>
                <w:rFonts w:asciiTheme="minorEastAsia" w:hAnsiTheme="minorEastAsia" w:cs="Times New Roman"/>
                <w:kern w:val="0"/>
                <w:sz w:val="24"/>
              </w:rPr>
            </w:pPr>
            <w:r w:rsidRPr="001C7553">
              <w:rPr>
                <w:rFonts w:asciiTheme="minorEastAsia" w:hAnsiTheme="minorEastAsia" w:cs="Times New Roman" w:hint="eastAsia"/>
                <w:sz w:val="24"/>
                <w:shd w:val="clear" w:color="auto" w:fill="FFFFFF"/>
              </w:rPr>
              <w:t>分析测试中心小型修缮工程</w:t>
            </w:r>
          </w:p>
        </w:tc>
        <w:tc>
          <w:tcPr>
            <w:tcW w:w="2175" w:type="pct"/>
            <w:tcBorders>
              <w:bottom w:val="single" w:sz="4" w:space="0" w:color="auto"/>
            </w:tcBorders>
            <w:vAlign w:val="center"/>
          </w:tcPr>
          <w:p w:rsidR="006B5437" w:rsidRPr="001C7553" w:rsidRDefault="009053DD" w:rsidP="00BB4414">
            <w:pPr>
              <w:pStyle w:val="Flietext"/>
              <w:rPr>
                <w:rFonts w:asciiTheme="minorEastAsia" w:eastAsiaTheme="minorEastAsia" w:hAnsiTheme="minorEastAsia"/>
                <w:b/>
                <w:bCs/>
                <w:sz w:val="24"/>
                <w:szCs w:val="24"/>
              </w:rPr>
            </w:pPr>
            <w:r w:rsidRPr="001C7553">
              <w:rPr>
                <w:rFonts w:asciiTheme="minorEastAsia" w:eastAsiaTheme="minorEastAsia" w:hAnsiTheme="minorEastAsia" w:hint="eastAsia"/>
                <w:sz w:val="24"/>
                <w:szCs w:val="24"/>
              </w:rPr>
              <w:t>修缮分析测试中心重载实验室，包含分析中心水电改造及除湿设备安装、实验楼办公区工位电力接线、实验</w:t>
            </w:r>
            <w:proofErr w:type="gramStart"/>
            <w:r w:rsidRPr="001C7553">
              <w:rPr>
                <w:rFonts w:asciiTheme="minorEastAsia" w:eastAsiaTheme="minorEastAsia" w:hAnsiTheme="minorEastAsia" w:hint="eastAsia"/>
                <w:sz w:val="24"/>
                <w:szCs w:val="24"/>
              </w:rPr>
              <w:t>楼开放</w:t>
            </w:r>
            <w:proofErr w:type="gramEnd"/>
            <w:r w:rsidRPr="001C7553">
              <w:rPr>
                <w:rFonts w:asciiTheme="minorEastAsia" w:eastAsiaTheme="minorEastAsia" w:hAnsiTheme="minorEastAsia" w:hint="eastAsia"/>
                <w:sz w:val="24"/>
                <w:szCs w:val="24"/>
              </w:rPr>
              <w:t>实验区和专用实验内实验台及试剂间的电力接线及其他根据现场实际情况在国家规范及标准进行建设的其他内容。</w:t>
            </w:r>
          </w:p>
        </w:tc>
        <w:tc>
          <w:tcPr>
            <w:tcW w:w="482" w:type="pct"/>
            <w:tcBorders>
              <w:bottom w:val="single" w:sz="4" w:space="0" w:color="auto"/>
            </w:tcBorders>
            <w:vAlign w:val="center"/>
          </w:tcPr>
          <w:p w:rsidR="009216AE" w:rsidRPr="001C7553" w:rsidRDefault="009E2BC8"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35.76</w:t>
            </w:r>
            <w:r w:rsidR="008B32C5" w:rsidRPr="001C7553">
              <w:rPr>
                <w:rFonts w:asciiTheme="minorEastAsia" w:hAnsiTheme="minorEastAsia" w:cs="Times New Roman"/>
                <w:kern w:val="0"/>
                <w:sz w:val="24"/>
              </w:rPr>
              <w:t>万元</w:t>
            </w:r>
          </w:p>
        </w:tc>
        <w:tc>
          <w:tcPr>
            <w:tcW w:w="609" w:type="pct"/>
            <w:tcBorders>
              <w:bottom w:val="single" w:sz="4" w:space="0" w:color="auto"/>
            </w:tcBorders>
            <w:vAlign w:val="center"/>
          </w:tcPr>
          <w:p w:rsidR="009216AE" w:rsidRPr="001C7553" w:rsidRDefault="008B32C5" w:rsidP="00BB4414">
            <w:pPr>
              <w:overflowPunct w:val="0"/>
              <w:jc w:val="center"/>
              <w:rPr>
                <w:rFonts w:asciiTheme="minorEastAsia" w:hAnsiTheme="minorEastAsia" w:cs="Times New Roman"/>
                <w:kern w:val="0"/>
                <w:sz w:val="24"/>
              </w:rPr>
            </w:pPr>
            <w:r w:rsidRPr="001C7553">
              <w:rPr>
                <w:rFonts w:asciiTheme="minorEastAsia" w:hAnsiTheme="minorEastAsia" w:cs="Times New Roman"/>
                <w:kern w:val="0"/>
                <w:sz w:val="24"/>
              </w:rPr>
              <w:t>202</w:t>
            </w:r>
            <w:r w:rsidR="006B5437" w:rsidRPr="001C7553">
              <w:rPr>
                <w:rFonts w:asciiTheme="minorEastAsia" w:hAnsiTheme="minorEastAsia" w:cs="Times New Roman"/>
                <w:kern w:val="0"/>
                <w:sz w:val="24"/>
              </w:rPr>
              <w:t>4</w:t>
            </w:r>
            <w:r w:rsidRPr="001C7553">
              <w:rPr>
                <w:rFonts w:asciiTheme="minorEastAsia" w:hAnsiTheme="minorEastAsia" w:cs="Times New Roman"/>
                <w:kern w:val="0"/>
                <w:sz w:val="24"/>
              </w:rPr>
              <w:t>年</w:t>
            </w:r>
            <w:r w:rsidR="006B5437" w:rsidRPr="001C7553">
              <w:rPr>
                <w:rFonts w:asciiTheme="minorEastAsia" w:hAnsiTheme="minorEastAsia" w:cs="Times New Roman"/>
                <w:kern w:val="0"/>
                <w:sz w:val="24"/>
              </w:rPr>
              <w:t>1</w:t>
            </w:r>
            <w:r w:rsidRPr="001C7553">
              <w:rPr>
                <w:rFonts w:asciiTheme="minorEastAsia" w:hAnsiTheme="minorEastAsia" w:cs="Times New Roman"/>
                <w:kern w:val="0"/>
                <w:sz w:val="24"/>
              </w:rPr>
              <w:t>月</w:t>
            </w:r>
          </w:p>
        </w:tc>
        <w:tc>
          <w:tcPr>
            <w:tcW w:w="513" w:type="pct"/>
            <w:tcBorders>
              <w:bottom w:val="single" w:sz="4" w:space="0" w:color="auto"/>
            </w:tcBorders>
            <w:vAlign w:val="center"/>
          </w:tcPr>
          <w:p w:rsidR="009216AE" w:rsidRPr="001C7553" w:rsidRDefault="008B32C5" w:rsidP="00BB4414">
            <w:pPr>
              <w:pStyle w:val="a7"/>
              <w:spacing w:beforeAutospacing="0" w:afterAutospacing="0"/>
              <w:jc w:val="center"/>
              <w:rPr>
                <w:rFonts w:asciiTheme="minorEastAsia" w:hAnsiTheme="minorEastAsia"/>
              </w:rPr>
            </w:pPr>
            <w:r w:rsidRPr="001C7553">
              <w:rPr>
                <w:rFonts w:asciiTheme="minorEastAsia" w:hAnsiTheme="minorEastAsia"/>
              </w:rPr>
              <w:t>无</w:t>
            </w:r>
          </w:p>
        </w:tc>
      </w:tr>
    </w:tbl>
    <w:p w:rsidR="009216AE" w:rsidRPr="001C7553" w:rsidRDefault="008B32C5" w:rsidP="00BB4414">
      <w:pPr>
        <w:pStyle w:val="a7"/>
        <w:widowControl/>
        <w:spacing w:beforeAutospacing="0" w:afterAutospacing="0" w:line="360" w:lineRule="auto"/>
        <w:ind w:firstLineChars="200" w:firstLine="482"/>
        <w:rPr>
          <w:rFonts w:asciiTheme="minorEastAsia" w:hAnsiTheme="minorEastAsia"/>
          <w:b/>
          <w:bCs/>
        </w:rPr>
      </w:pPr>
      <w:r w:rsidRPr="001C7553">
        <w:rPr>
          <w:rFonts w:asciiTheme="minorEastAsia" w:hAnsiTheme="minorEastAsia"/>
          <w:b/>
          <w:bCs/>
        </w:rPr>
        <w:t xml:space="preserve">3.1 </w:t>
      </w:r>
      <w:r w:rsidR="006B5437" w:rsidRPr="001C7553">
        <w:rPr>
          <w:rFonts w:asciiTheme="minorEastAsia" w:hAnsiTheme="minorEastAsia"/>
          <w:b/>
          <w:bCs/>
        </w:rPr>
        <w:t>技术和服务要求</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w:t>
      </w:r>
      <w:r w:rsidR="00847B19" w:rsidRPr="001C7553">
        <w:rPr>
          <w:rFonts w:asciiTheme="minorEastAsia" w:hAnsiTheme="minorEastAsia" w:cs="Times New Roman"/>
          <w:sz w:val="24"/>
        </w:rPr>
        <w:t>质量要求：工程质量标准：全部工程必须根据建设部《工程施工质量验收规范》等相关规范和规程，并达到合格标准。进场的所有产品必须是优质、全新、未用、配套齐全、无损的，且符合要求。经采购人检验其规格、质量和数量，签字认可后方可施工；检验不合格的，成交人应予无条件调换。施工中所有材料必须达到采购人要求，若未达要求造成的材料浪费等一切相关费用应</w:t>
      </w:r>
      <w:proofErr w:type="gramStart"/>
      <w:r w:rsidR="00847B19" w:rsidRPr="001C7553">
        <w:rPr>
          <w:rFonts w:asciiTheme="minorEastAsia" w:hAnsiTheme="minorEastAsia" w:cs="Times New Roman"/>
          <w:sz w:val="24"/>
        </w:rPr>
        <w:t>由成交人</w:t>
      </w:r>
      <w:proofErr w:type="gramEnd"/>
      <w:r w:rsidR="00847B19" w:rsidRPr="001C7553">
        <w:rPr>
          <w:rFonts w:asciiTheme="minorEastAsia" w:hAnsiTheme="minorEastAsia" w:cs="Times New Roman"/>
          <w:sz w:val="24"/>
        </w:rPr>
        <w:t>自行承担。成交人须提供全新、原装，并符合质量合格标准的货物。</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3.1.2</w:t>
      </w:r>
      <w:r w:rsidR="00847B19" w:rsidRPr="001C7553">
        <w:rPr>
          <w:rFonts w:asciiTheme="minorEastAsia" w:hAnsiTheme="minorEastAsia" w:cs="Times New Roman"/>
          <w:sz w:val="24"/>
        </w:rPr>
        <w:t>质量保证及要求：成交人保证按自身的承诺，向采购人提供符合标准及要求的产品。提供的材料、产品为全新的、原厂生产的、成熟的、完整的和安全可靠的，技术性能符合国家质量检测标准或具有国家有关部门合格证明且技术性能符合本次采购要求的。在质量保修期</w:t>
      </w:r>
      <w:proofErr w:type="gramStart"/>
      <w:r w:rsidR="00847B19" w:rsidRPr="001C7553">
        <w:rPr>
          <w:rFonts w:asciiTheme="minorEastAsia" w:hAnsiTheme="minorEastAsia" w:cs="Times New Roman"/>
          <w:sz w:val="24"/>
        </w:rPr>
        <w:t>內</w:t>
      </w:r>
      <w:proofErr w:type="gramEnd"/>
      <w:r w:rsidR="00847B19" w:rsidRPr="001C7553">
        <w:rPr>
          <w:rFonts w:asciiTheme="minorEastAsia" w:hAnsiTheme="minorEastAsia" w:cs="Times New Roman"/>
          <w:sz w:val="24"/>
        </w:rPr>
        <w:t>出现任何产品质量问题，都</w:t>
      </w:r>
      <w:proofErr w:type="gramStart"/>
      <w:r w:rsidR="00847B19" w:rsidRPr="001C7553">
        <w:rPr>
          <w:rFonts w:asciiTheme="minorEastAsia" w:hAnsiTheme="minorEastAsia" w:cs="Times New Roman"/>
          <w:sz w:val="24"/>
        </w:rPr>
        <w:t>由成交人</w:t>
      </w:r>
      <w:proofErr w:type="gramEnd"/>
      <w:r w:rsidR="00847B19" w:rsidRPr="001C7553">
        <w:rPr>
          <w:rFonts w:asciiTheme="minorEastAsia" w:hAnsiTheme="minorEastAsia" w:cs="Times New Roman"/>
          <w:sz w:val="24"/>
        </w:rPr>
        <w:t>免费维修并更换产品及配件。成交人应对由于施工工艺或材料的缺陷而发生的任何不足或故障负责。</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3.1.3</w:t>
      </w:r>
      <w:r w:rsidR="00847B19" w:rsidRPr="001C7553">
        <w:rPr>
          <w:rFonts w:asciiTheme="minorEastAsia" w:hAnsiTheme="minorEastAsia" w:cs="Times New Roman"/>
          <w:sz w:val="24"/>
        </w:rPr>
        <w:t>施工要求：根据施工图、设计变更图及合同文件，完成本项目的施工</w:t>
      </w:r>
      <w:r w:rsidR="00847B19" w:rsidRPr="001C7553">
        <w:rPr>
          <w:rFonts w:asciiTheme="minorEastAsia" w:hAnsiTheme="minorEastAsia" w:cs="Times New Roman"/>
          <w:sz w:val="24"/>
        </w:rPr>
        <w:lastRenderedPageBreak/>
        <w:t>及安装。施工效果应与设计效果一致。</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3.1.4</w:t>
      </w:r>
      <w:r w:rsidR="00847B19" w:rsidRPr="001C7553">
        <w:rPr>
          <w:rFonts w:asciiTheme="minorEastAsia" w:hAnsiTheme="minorEastAsia" w:cs="Times New Roman"/>
          <w:sz w:val="24"/>
        </w:rPr>
        <w:t>工程量清单：严格按照工程量清单进行施工，同时也作为工程验收之一标准。（详见附件）</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3.1.5</w:t>
      </w:r>
      <w:proofErr w:type="gramStart"/>
      <w:r w:rsidR="00847B19" w:rsidRPr="001C7553">
        <w:rPr>
          <w:rFonts w:asciiTheme="minorEastAsia" w:hAnsiTheme="minorEastAsia" w:cs="Times New Roman"/>
          <w:sz w:val="24"/>
        </w:rPr>
        <w:t>由成交人</w:t>
      </w:r>
      <w:proofErr w:type="gramEnd"/>
      <w:r w:rsidR="00847B19" w:rsidRPr="001C7553">
        <w:rPr>
          <w:rFonts w:asciiTheme="minorEastAsia" w:hAnsiTheme="minorEastAsia" w:cs="Times New Roman"/>
          <w:sz w:val="24"/>
        </w:rPr>
        <w:t>负责将各项设施、材料按合同签订的具体要求、具体数量、具体时间地点运送到最终目的地。</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3.1.6</w:t>
      </w:r>
      <w:r w:rsidR="00847B19" w:rsidRPr="001C7553">
        <w:rPr>
          <w:rFonts w:asciiTheme="minorEastAsia" w:hAnsiTheme="minorEastAsia" w:cs="Times New Roman"/>
          <w:sz w:val="24"/>
        </w:rPr>
        <w:t>成交人进场施工前所购买的所有材料包括数量、质量、单价、品牌等须经采购人与成交人一同到施工现场验收确认同意后方可施工。未经采购人验收认可擅自购买材料施工的，采购人有权要求成交人进行整改，且不予将其费用列入结算。</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3.1.7</w:t>
      </w:r>
      <w:r w:rsidR="00847B19" w:rsidRPr="001C7553">
        <w:rPr>
          <w:rFonts w:asciiTheme="minorEastAsia" w:hAnsiTheme="minorEastAsia" w:cs="Times New Roman"/>
          <w:sz w:val="24"/>
        </w:rPr>
        <w:t>对于原有房间进行改造，关于修缮完成后如有破坏防水层需做到无空鼓、裂缝，严禁渗漏，涂料不得漏底、透底，起皮和掉粉。</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3.1.8</w:t>
      </w:r>
      <w:r w:rsidR="00847B19" w:rsidRPr="001C7553">
        <w:rPr>
          <w:rFonts w:asciiTheme="minorEastAsia" w:hAnsiTheme="minorEastAsia" w:cs="Times New Roman"/>
          <w:sz w:val="24"/>
        </w:rPr>
        <w:t>关于吊顶更换的骨架和罩面板的材质、品种、式样、规格应符合设计要求；轻钢骨架的吊杆，龙骨安装必须位置正确，连接牢固无松动；罩面板应无脱层、翘曲、折裂、缺棱掉角等缺陷，安装必须整齐。</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3.1.9</w:t>
      </w:r>
      <w:r w:rsidR="00847B19" w:rsidRPr="001C7553">
        <w:rPr>
          <w:rFonts w:asciiTheme="minorEastAsia" w:hAnsiTheme="minorEastAsia" w:cs="Times New Roman"/>
          <w:sz w:val="24"/>
        </w:rPr>
        <w:t>灯具更换完成后需进行试运行，灯具应明亮平整。</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3.1.10</w:t>
      </w:r>
      <w:r w:rsidR="00847B19" w:rsidRPr="001C7553">
        <w:rPr>
          <w:rFonts w:asciiTheme="minorEastAsia" w:hAnsiTheme="minorEastAsia" w:cs="Times New Roman"/>
          <w:sz w:val="24"/>
        </w:rPr>
        <w:t>除湿机进出风管的安装要求进</w:t>
      </w:r>
      <w:proofErr w:type="gramStart"/>
      <w:r w:rsidR="00847B19" w:rsidRPr="001C7553">
        <w:rPr>
          <w:rFonts w:asciiTheme="minorEastAsia" w:hAnsiTheme="minorEastAsia" w:cs="Times New Roman"/>
          <w:sz w:val="24"/>
        </w:rPr>
        <w:t>风口与</w:t>
      </w:r>
      <w:proofErr w:type="gramEnd"/>
      <w:r w:rsidR="00847B19" w:rsidRPr="001C7553">
        <w:rPr>
          <w:rFonts w:asciiTheme="minorEastAsia" w:hAnsiTheme="minorEastAsia" w:cs="Times New Roman"/>
          <w:sz w:val="24"/>
        </w:rPr>
        <w:t>机身应尽量接近</w:t>
      </w:r>
      <w:r w:rsidR="00883A07" w:rsidRPr="001C7553">
        <w:rPr>
          <w:rFonts w:asciiTheme="minorEastAsia" w:hAnsiTheme="minorEastAsia" w:cs="Times New Roman"/>
          <w:sz w:val="24"/>
        </w:rPr>
        <w:t>，</w:t>
      </w:r>
      <w:r w:rsidR="00847B19" w:rsidRPr="001C7553">
        <w:rPr>
          <w:rFonts w:asciiTheme="minorEastAsia" w:hAnsiTheme="minorEastAsia" w:cs="Times New Roman"/>
          <w:sz w:val="24"/>
        </w:rPr>
        <w:t>与除湿机本身的进风口高</w:t>
      </w:r>
      <w:proofErr w:type="gramStart"/>
      <w:r w:rsidR="00847B19" w:rsidRPr="001C7553">
        <w:rPr>
          <w:rFonts w:asciiTheme="minorEastAsia" w:hAnsiTheme="minorEastAsia" w:cs="Times New Roman"/>
          <w:sz w:val="24"/>
        </w:rPr>
        <w:t>低位差</w:t>
      </w:r>
      <w:proofErr w:type="gramEnd"/>
      <w:r w:rsidR="00847B19" w:rsidRPr="001C7553">
        <w:rPr>
          <w:rFonts w:asciiTheme="minorEastAsia" w:hAnsiTheme="minorEastAsia" w:cs="Times New Roman"/>
          <w:sz w:val="24"/>
        </w:rPr>
        <w:t>尽量小</w:t>
      </w:r>
      <w:r w:rsidR="00883A07" w:rsidRPr="001C7553">
        <w:rPr>
          <w:rFonts w:asciiTheme="minorEastAsia" w:hAnsiTheme="minorEastAsia" w:cs="Times New Roman"/>
          <w:sz w:val="24"/>
        </w:rPr>
        <w:t>，</w:t>
      </w:r>
      <w:r w:rsidR="00847B19" w:rsidRPr="001C7553">
        <w:rPr>
          <w:rFonts w:asciiTheme="minorEastAsia" w:hAnsiTheme="minorEastAsia" w:cs="Times New Roman"/>
          <w:sz w:val="24"/>
        </w:rPr>
        <w:t>进风管长不可超过1.5m</w:t>
      </w:r>
      <w:r w:rsidR="00883A07" w:rsidRPr="001C7553">
        <w:rPr>
          <w:rFonts w:asciiTheme="minorEastAsia" w:hAnsiTheme="minorEastAsia" w:cs="Times New Roman"/>
          <w:sz w:val="24"/>
        </w:rPr>
        <w:t>，</w:t>
      </w:r>
      <w:r w:rsidR="00847B19" w:rsidRPr="001C7553">
        <w:rPr>
          <w:rFonts w:asciiTheme="minorEastAsia" w:hAnsiTheme="minorEastAsia" w:cs="Times New Roman"/>
          <w:sz w:val="24"/>
        </w:rPr>
        <w:t>与除湿机进风口需紧密连接(进风口前方不得有障碍。吊顶除湿机应在排水管上方5-10厘米处，长度应根据实际情况确定，需确保吊顶除湿机的排水顺畅。</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3.1.11</w:t>
      </w:r>
      <w:r w:rsidR="00847B19" w:rsidRPr="001C7553">
        <w:rPr>
          <w:rFonts w:asciiTheme="minorEastAsia" w:hAnsiTheme="minorEastAsia" w:cs="Times New Roman"/>
          <w:sz w:val="24"/>
        </w:rPr>
        <w:t>关于管线接线质量应当符合国家相关标准，表面应当平整，规格应当一致，线盒线槽应当美观，没有破损、开裂等现象。</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3.1.12</w:t>
      </w:r>
      <w:r w:rsidR="00847B19" w:rsidRPr="001C7553">
        <w:rPr>
          <w:rFonts w:asciiTheme="minorEastAsia" w:hAnsiTheme="minorEastAsia" w:cs="Times New Roman"/>
          <w:sz w:val="24"/>
        </w:rPr>
        <w:t>改造房间的配电系统应有漏电保护措施，具备接地等安全措施，插座、开关等部件的安装需合理，配电</w:t>
      </w:r>
      <w:proofErr w:type="gramStart"/>
      <w:r w:rsidR="00847B19" w:rsidRPr="001C7553">
        <w:rPr>
          <w:rFonts w:asciiTheme="minorEastAsia" w:hAnsiTheme="minorEastAsia" w:cs="Times New Roman"/>
          <w:sz w:val="24"/>
        </w:rPr>
        <w:t>线路管需符合</w:t>
      </w:r>
      <w:proofErr w:type="gramEnd"/>
      <w:r w:rsidR="00847B19" w:rsidRPr="001C7553">
        <w:rPr>
          <w:rFonts w:asciiTheme="minorEastAsia" w:hAnsiTheme="minorEastAsia" w:cs="Times New Roman"/>
          <w:sz w:val="24"/>
        </w:rPr>
        <w:t>规定，做到够用、牢固、安全。</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3.1.13</w:t>
      </w:r>
      <w:r w:rsidR="00847B19" w:rsidRPr="001C7553">
        <w:rPr>
          <w:rFonts w:asciiTheme="minorEastAsia" w:hAnsiTheme="minorEastAsia" w:cs="Times New Roman"/>
          <w:sz w:val="24"/>
        </w:rPr>
        <w:t>改造房间的给排水管的支、吊架垂直牢固，管道走向设置合理、密封完好，立管竖向垂直，横管坡度符合要求，伸缩节安装位置正确，</w:t>
      </w:r>
      <w:proofErr w:type="gramStart"/>
      <w:r w:rsidR="00847B19" w:rsidRPr="001C7553">
        <w:rPr>
          <w:rFonts w:asciiTheme="minorEastAsia" w:hAnsiTheme="minorEastAsia" w:cs="Times New Roman"/>
          <w:sz w:val="24"/>
        </w:rPr>
        <w:t>管根整洁</w:t>
      </w:r>
      <w:proofErr w:type="gramEnd"/>
      <w:r w:rsidR="00847B19" w:rsidRPr="001C7553">
        <w:rPr>
          <w:rFonts w:asciiTheme="minorEastAsia" w:hAnsiTheme="minorEastAsia" w:cs="Times New Roman"/>
          <w:sz w:val="24"/>
        </w:rPr>
        <w:t>美观，符合国家标准。</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3.1.14</w:t>
      </w:r>
      <w:r w:rsidR="00847B19" w:rsidRPr="001C7553">
        <w:rPr>
          <w:rFonts w:asciiTheme="minorEastAsia" w:hAnsiTheme="minorEastAsia" w:cs="Times New Roman"/>
          <w:sz w:val="24"/>
        </w:rPr>
        <w:t>成交人应时</w:t>
      </w:r>
      <w:proofErr w:type="gramStart"/>
      <w:r w:rsidR="00847B19" w:rsidRPr="001C7553">
        <w:rPr>
          <w:rFonts w:asciiTheme="minorEastAsia" w:hAnsiTheme="minorEastAsia" w:cs="Times New Roman"/>
          <w:sz w:val="24"/>
        </w:rPr>
        <w:t>刻关注</w:t>
      </w:r>
      <w:proofErr w:type="gramEnd"/>
      <w:r w:rsidR="00847B19" w:rsidRPr="001C7553">
        <w:rPr>
          <w:rFonts w:asciiTheme="minorEastAsia" w:hAnsiTheme="minorEastAsia" w:cs="Times New Roman"/>
          <w:sz w:val="24"/>
        </w:rPr>
        <w:t>和采取适当措施保障所有在场工作人员的安全，保证工程施工安全，现场施工应当保持有条不紊；负责已完工部分工程的保护工作；</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lastRenderedPageBreak/>
        <w:t>3.1.15</w:t>
      </w:r>
      <w:r w:rsidR="00847B19" w:rsidRPr="001C7553">
        <w:rPr>
          <w:rFonts w:asciiTheme="minorEastAsia" w:hAnsiTheme="minorEastAsia" w:cs="Times New Roman"/>
          <w:sz w:val="24"/>
        </w:rPr>
        <w:t>施工现场应做好防电、防火等的安全防护工作；应负责提供照明、警卫、护栅、警告标志等安全防护措施，承担施工现场和施工人员的治安、环境卫生等管理工作和相关费用；若发生任何事故，均</w:t>
      </w:r>
      <w:proofErr w:type="gramStart"/>
      <w:r w:rsidR="00847B19" w:rsidRPr="001C7553">
        <w:rPr>
          <w:rFonts w:asciiTheme="minorEastAsia" w:hAnsiTheme="minorEastAsia" w:cs="Times New Roman"/>
          <w:sz w:val="24"/>
        </w:rPr>
        <w:t>由成交人</w:t>
      </w:r>
      <w:proofErr w:type="gramEnd"/>
      <w:r w:rsidR="00847B19" w:rsidRPr="001C7553">
        <w:rPr>
          <w:rFonts w:asciiTheme="minorEastAsia" w:hAnsiTheme="minorEastAsia" w:cs="Times New Roman"/>
          <w:sz w:val="24"/>
        </w:rPr>
        <w:t>全部负责。</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3.1.16</w:t>
      </w:r>
      <w:r w:rsidR="00847B19" w:rsidRPr="001C7553">
        <w:rPr>
          <w:rFonts w:asciiTheme="minorEastAsia" w:hAnsiTheme="minorEastAsia" w:cs="Times New Roman"/>
          <w:sz w:val="24"/>
        </w:rPr>
        <w:t>作业时必须设有现场安全监护人。作业前，作业人员、安全监护人应先认真检查和清理好现场使其符合安全要求，通道要保持通畅，不得堆放与作业无关的物料。有危险地区，要设警标或围蔽，禁止无关人员通行。</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3.1.17</w:t>
      </w:r>
      <w:r w:rsidR="00847B19" w:rsidRPr="001C7553">
        <w:rPr>
          <w:rFonts w:asciiTheme="minorEastAsia" w:hAnsiTheme="minorEastAsia" w:cs="Times New Roman"/>
          <w:sz w:val="24"/>
        </w:rPr>
        <w:t>施工中现场工人必须统一戴安全帽穿安全服，不得穿拖鞋，光脚、光膀子施工。施工管理人员必须统一着装、佩戴工作牌、戴好安全帽。</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3.1.18</w:t>
      </w:r>
      <w:r w:rsidR="00847B19" w:rsidRPr="001C7553">
        <w:rPr>
          <w:rFonts w:asciiTheme="minorEastAsia" w:hAnsiTheme="minorEastAsia" w:cs="Times New Roman"/>
          <w:sz w:val="24"/>
        </w:rPr>
        <w:t>施工用电应符合《施工现场临时用电安全技术规范》JGJ46-2005的要求。</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3.1.19</w:t>
      </w:r>
      <w:r w:rsidR="00847B19" w:rsidRPr="001C7553">
        <w:rPr>
          <w:rFonts w:asciiTheme="minorEastAsia" w:hAnsiTheme="minorEastAsia" w:cs="Times New Roman"/>
          <w:sz w:val="24"/>
        </w:rPr>
        <w:t>其余有关施工安全文明的相关要求请参照《建筑施工安全文明工地标准》DBJ13-81-20</w:t>
      </w:r>
      <w:r w:rsidR="00883A07" w:rsidRPr="001C7553">
        <w:rPr>
          <w:rFonts w:asciiTheme="minorEastAsia" w:hAnsiTheme="minorEastAsia" w:cs="Times New Roman"/>
          <w:sz w:val="24"/>
        </w:rPr>
        <w:t>06</w:t>
      </w:r>
      <w:r w:rsidR="00847B19" w:rsidRPr="001C7553">
        <w:rPr>
          <w:rFonts w:asciiTheme="minorEastAsia" w:hAnsiTheme="minorEastAsia" w:cs="Times New Roman"/>
          <w:sz w:val="24"/>
        </w:rPr>
        <w:t>、《建筑</w:t>
      </w:r>
      <w:r w:rsidR="00883A07" w:rsidRPr="001C7553">
        <w:rPr>
          <w:rFonts w:asciiTheme="minorEastAsia" w:hAnsiTheme="minorEastAsia" w:cs="Times New Roman"/>
          <w:sz w:val="24"/>
        </w:rPr>
        <w:t>工程</w:t>
      </w:r>
      <w:r w:rsidR="00847B19" w:rsidRPr="001C7553">
        <w:rPr>
          <w:rFonts w:asciiTheme="minorEastAsia" w:hAnsiTheme="minorEastAsia" w:cs="Times New Roman"/>
          <w:sz w:val="24"/>
        </w:rPr>
        <w:t>施工现场环境与卫生标准》J</w:t>
      </w:r>
      <w:r w:rsidR="00883A07" w:rsidRPr="001C7553">
        <w:rPr>
          <w:rFonts w:asciiTheme="minorEastAsia" w:hAnsiTheme="minorEastAsia" w:cs="Times New Roman"/>
          <w:sz w:val="24"/>
        </w:rPr>
        <w:t xml:space="preserve">GJ </w:t>
      </w:r>
      <w:r w:rsidR="00297E61" w:rsidRPr="001C7553">
        <w:rPr>
          <w:rFonts w:asciiTheme="minorEastAsia" w:hAnsiTheme="minorEastAsia" w:cs="Times New Roman"/>
          <w:sz w:val="24"/>
        </w:rPr>
        <w:t>146-2013</w:t>
      </w:r>
      <w:r w:rsidR="00847B19" w:rsidRPr="001C7553">
        <w:rPr>
          <w:rFonts w:asciiTheme="minorEastAsia" w:hAnsiTheme="minorEastAsia" w:cs="Times New Roman"/>
          <w:sz w:val="24"/>
        </w:rPr>
        <w:t>、《建筑安全文明工地文件选编(福建省建设厅)》等有关的法律、法规以及标准规范。</w:t>
      </w:r>
    </w:p>
    <w:p w:rsidR="00847B19" w:rsidRPr="001C7553" w:rsidRDefault="00BB4414" w:rsidP="00A41032">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3.1.20</w:t>
      </w:r>
      <w:r w:rsidR="00847B19" w:rsidRPr="001C7553">
        <w:rPr>
          <w:rFonts w:asciiTheme="minorEastAsia" w:hAnsiTheme="minorEastAsia" w:cs="Times New Roman"/>
          <w:sz w:val="24"/>
        </w:rPr>
        <w:t>本次项目的</w:t>
      </w:r>
      <w:r w:rsidR="00A97432" w:rsidRPr="001C7553">
        <w:rPr>
          <w:rFonts w:asciiTheme="minorEastAsia" w:hAnsiTheme="minorEastAsia" w:cs="Times New Roman" w:hint="eastAsia"/>
          <w:sz w:val="24"/>
        </w:rPr>
        <w:t>参考</w:t>
      </w:r>
      <w:r w:rsidR="00847B19" w:rsidRPr="001C7553">
        <w:rPr>
          <w:rFonts w:asciiTheme="minorEastAsia" w:hAnsiTheme="minorEastAsia" w:cs="Times New Roman"/>
          <w:sz w:val="24"/>
        </w:rPr>
        <w:t>品牌如下：</w:t>
      </w:r>
    </w:p>
    <w:tbl>
      <w:tblPr>
        <w:tblStyle w:val="a9"/>
        <w:tblW w:w="4541" w:type="pct"/>
        <w:jc w:val="center"/>
        <w:tblLook w:val="04A0"/>
      </w:tblPr>
      <w:tblGrid>
        <w:gridCol w:w="2131"/>
        <w:gridCol w:w="1861"/>
        <w:gridCol w:w="3748"/>
      </w:tblGrid>
      <w:tr w:rsidR="00FB5275" w:rsidRPr="001C7553" w:rsidTr="00FB5275">
        <w:trPr>
          <w:trHeight w:val="170"/>
          <w:jc w:val="center"/>
        </w:trPr>
        <w:tc>
          <w:tcPr>
            <w:tcW w:w="1377" w:type="pct"/>
          </w:tcPr>
          <w:p w:rsidR="00FB5275" w:rsidRPr="001C7553" w:rsidRDefault="00FB5275" w:rsidP="005307C0">
            <w:pPr>
              <w:pStyle w:val="null3"/>
              <w:rPr>
                <w:rFonts w:hint="default"/>
              </w:rPr>
            </w:pPr>
            <w:r w:rsidRPr="001C7553">
              <w:rPr>
                <w:rFonts w:hint="default"/>
              </w:rPr>
              <w:t>名称</w:t>
            </w:r>
          </w:p>
        </w:tc>
        <w:tc>
          <w:tcPr>
            <w:tcW w:w="1202" w:type="pct"/>
          </w:tcPr>
          <w:p w:rsidR="00FB5275" w:rsidRPr="001C7553" w:rsidRDefault="00FB5275" w:rsidP="005307C0">
            <w:pPr>
              <w:pStyle w:val="null3"/>
              <w:rPr>
                <w:rFonts w:hint="default"/>
              </w:rPr>
            </w:pPr>
            <w:r w:rsidRPr="001C7553">
              <w:rPr>
                <w:rFonts w:hint="default"/>
              </w:rPr>
              <w:t>规格、型号</w:t>
            </w:r>
          </w:p>
        </w:tc>
        <w:tc>
          <w:tcPr>
            <w:tcW w:w="2421" w:type="pct"/>
          </w:tcPr>
          <w:p w:rsidR="00FB5275" w:rsidRPr="001C7553" w:rsidRDefault="00FB5275" w:rsidP="005307C0">
            <w:pPr>
              <w:pStyle w:val="null3"/>
              <w:rPr>
                <w:rFonts w:hint="default"/>
              </w:rPr>
            </w:pPr>
            <w:r w:rsidRPr="001C7553">
              <w:rPr>
                <w:rFonts w:hint="default"/>
              </w:rPr>
              <w:t>可选参考品牌或同等档次品牌</w:t>
            </w:r>
          </w:p>
        </w:tc>
      </w:tr>
      <w:tr w:rsidR="00FB5275" w:rsidRPr="001C7553" w:rsidTr="00FB5275">
        <w:trPr>
          <w:trHeight w:val="170"/>
          <w:jc w:val="center"/>
        </w:trPr>
        <w:tc>
          <w:tcPr>
            <w:tcW w:w="1377" w:type="pct"/>
          </w:tcPr>
          <w:p w:rsidR="00FB5275" w:rsidRPr="001C7553" w:rsidRDefault="00FB5275" w:rsidP="005307C0">
            <w:pPr>
              <w:pStyle w:val="null3"/>
              <w:rPr>
                <w:rFonts w:hint="default"/>
              </w:rPr>
            </w:pPr>
            <w:r w:rsidRPr="001C7553">
              <w:rPr>
                <w:rFonts w:hint="default"/>
              </w:rPr>
              <w:t>电线电缆</w:t>
            </w:r>
          </w:p>
        </w:tc>
        <w:tc>
          <w:tcPr>
            <w:tcW w:w="1202" w:type="pct"/>
          </w:tcPr>
          <w:p w:rsidR="00FB5275" w:rsidRPr="001C7553" w:rsidRDefault="00FB5275" w:rsidP="005307C0">
            <w:pPr>
              <w:pStyle w:val="null3"/>
              <w:rPr>
                <w:rFonts w:hint="default"/>
              </w:rPr>
            </w:pPr>
            <w:r w:rsidRPr="001C7553">
              <w:rPr>
                <w:rFonts w:hint="default"/>
              </w:rPr>
              <w:t>满足设计要求</w:t>
            </w:r>
          </w:p>
        </w:tc>
        <w:tc>
          <w:tcPr>
            <w:tcW w:w="2421" w:type="pct"/>
          </w:tcPr>
          <w:p w:rsidR="00FB5275" w:rsidRPr="001C7553" w:rsidRDefault="00FB5275" w:rsidP="005307C0">
            <w:pPr>
              <w:pStyle w:val="null3"/>
              <w:rPr>
                <w:rFonts w:hint="default"/>
              </w:rPr>
            </w:pPr>
            <w:r w:rsidRPr="001C7553">
              <w:rPr>
                <w:rFonts w:hint="default"/>
              </w:rPr>
              <w:t>江苏上上、南平太阳、辉阳</w:t>
            </w:r>
          </w:p>
        </w:tc>
      </w:tr>
      <w:tr w:rsidR="00FB5275" w:rsidRPr="001C7553" w:rsidTr="00FB5275">
        <w:trPr>
          <w:trHeight w:val="170"/>
          <w:jc w:val="center"/>
        </w:trPr>
        <w:tc>
          <w:tcPr>
            <w:tcW w:w="1377" w:type="pct"/>
          </w:tcPr>
          <w:p w:rsidR="00FB5275" w:rsidRPr="001C7553" w:rsidRDefault="00FB5275" w:rsidP="005307C0">
            <w:pPr>
              <w:pStyle w:val="null3"/>
              <w:rPr>
                <w:rFonts w:hint="default"/>
              </w:rPr>
            </w:pPr>
            <w:r w:rsidRPr="001C7553">
              <w:rPr>
                <w:rFonts w:hint="default"/>
              </w:rPr>
              <w:t>防水材料</w:t>
            </w:r>
          </w:p>
        </w:tc>
        <w:tc>
          <w:tcPr>
            <w:tcW w:w="1202" w:type="pct"/>
          </w:tcPr>
          <w:p w:rsidR="00FB5275" w:rsidRPr="001C7553" w:rsidRDefault="00FB5275" w:rsidP="005307C0">
            <w:pPr>
              <w:pStyle w:val="null3"/>
              <w:rPr>
                <w:rFonts w:hint="default"/>
              </w:rPr>
            </w:pPr>
            <w:r w:rsidRPr="001C7553">
              <w:rPr>
                <w:rFonts w:hint="default"/>
              </w:rPr>
              <w:t>满足设计要求</w:t>
            </w:r>
          </w:p>
        </w:tc>
        <w:tc>
          <w:tcPr>
            <w:tcW w:w="2421" w:type="pct"/>
          </w:tcPr>
          <w:p w:rsidR="00FB5275" w:rsidRPr="001C7553" w:rsidRDefault="00FB5275" w:rsidP="005307C0">
            <w:pPr>
              <w:pStyle w:val="null3"/>
              <w:rPr>
                <w:rFonts w:hint="default"/>
              </w:rPr>
            </w:pPr>
            <w:r w:rsidRPr="001C7553">
              <w:rPr>
                <w:rFonts w:hint="default"/>
              </w:rPr>
              <w:t>西卡、德高、</w:t>
            </w:r>
            <w:proofErr w:type="gramStart"/>
            <w:r w:rsidRPr="001C7553">
              <w:rPr>
                <w:rFonts w:hint="default"/>
              </w:rPr>
              <w:t>科顺</w:t>
            </w:r>
            <w:proofErr w:type="gramEnd"/>
          </w:p>
        </w:tc>
      </w:tr>
      <w:tr w:rsidR="00FB5275" w:rsidRPr="001C7553" w:rsidTr="00FB5275">
        <w:trPr>
          <w:trHeight w:val="170"/>
          <w:jc w:val="center"/>
        </w:trPr>
        <w:tc>
          <w:tcPr>
            <w:tcW w:w="1377" w:type="pct"/>
          </w:tcPr>
          <w:p w:rsidR="00FB5275" w:rsidRPr="001C7553" w:rsidRDefault="00FB5275" w:rsidP="005307C0">
            <w:pPr>
              <w:pStyle w:val="null3"/>
              <w:rPr>
                <w:rFonts w:hint="default"/>
              </w:rPr>
            </w:pPr>
            <w:r w:rsidRPr="001C7553">
              <w:rPr>
                <w:rFonts w:hint="default"/>
              </w:rPr>
              <w:t>灯具</w:t>
            </w:r>
          </w:p>
        </w:tc>
        <w:tc>
          <w:tcPr>
            <w:tcW w:w="1202" w:type="pct"/>
          </w:tcPr>
          <w:p w:rsidR="00FB5275" w:rsidRPr="001C7553" w:rsidRDefault="00FB5275" w:rsidP="005307C0">
            <w:pPr>
              <w:pStyle w:val="null3"/>
              <w:rPr>
                <w:rFonts w:hint="default"/>
              </w:rPr>
            </w:pPr>
            <w:r w:rsidRPr="001C7553">
              <w:rPr>
                <w:rFonts w:hint="default"/>
              </w:rPr>
              <w:t>满足设计要求</w:t>
            </w:r>
          </w:p>
        </w:tc>
        <w:tc>
          <w:tcPr>
            <w:tcW w:w="2421" w:type="pct"/>
          </w:tcPr>
          <w:p w:rsidR="00FB5275" w:rsidRPr="001C7553" w:rsidRDefault="00FB5275" w:rsidP="005307C0">
            <w:pPr>
              <w:pStyle w:val="null3"/>
              <w:rPr>
                <w:rFonts w:hint="default"/>
              </w:rPr>
            </w:pPr>
            <w:r w:rsidRPr="001C7553">
              <w:rPr>
                <w:rFonts w:hint="default"/>
              </w:rPr>
              <w:t>欧普、雷士、志高</w:t>
            </w:r>
          </w:p>
        </w:tc>
      </w:tr>
      <w:tr w:rsidR="00FB5275" w:rsidRPr="001C7553" w:rsidTr="00FB5275">
        <w:trPr>
          <w:trHeight w:val="170"/>
          <w:jc w:val="center"/>
        </w:trPr>
        <w:tc>
          <w:tcPr>
            <w:tcW w:w="1377" w:type="pct"/>
          </w:tcPr>
          <w:p w:rsidR="00FB5275" w:rsidRPr="001C7553" w:rsidRDefault="00FB5275" w:rsidP="005307C0">
            <w:pPr>
              <w:pStyle w:val="null3"/>
              <w:rPr>
                <w:rFonts w:hint="default"/>
              </w:rPr>
            </w:pPr>
            <w:r w:rsidRPr="001C7553">
              <w:rPr>
                <w:rFonts w:hint="default"/>
              </w:rPr>
              <w:t>开关插座</w:t>
            </w:r>
          </w:p>
        </w:tc>
        <w:tc>
          <w:tcPr>
            <w:tcW w:w="1202" w:type="pct"/>
          </w:tcPr>
          <w:p w:rsidR="00FB5275" w:rsidRPr="001C7553" w:rsidRDefault="00FB5275" w:rsidP="005307C0">
            <w:pPr>
              <w:pStyle w:val="null3"/>
              <w:rPr>
                <w:rFonts w:hint="default"/>
              </w:rPr>
            </w:pPr>
            <w:r w:rsidRPr="001C7553">
              <w:rPr>
                <w:rFonts w:hint="default"/>
              </w:rPr>
              <w:t>满足设计要求</w:t>
            </w:r>
          </w:p>
        </w:tc>
        <w:tc>
          <w:tcPr>
            <w:tcW w:w="2421" w:type="pct"/>
          </w:tcPr>
          <w:p w:rsidR="00FB5275" w:rsidRPr="001C7553" w:rsidRDefault="00FB5275" w:rsidP="005307C0">
            <w:pPr>
              <w:pStyle w:val="null3"/>
              <w:rPr>
                <w:rFonts w:hint="default"/>
              </w:rPr>
            </w:pPr>
            <w:r w:rsidRPr="001C7553">
              <w:rPr>
                <w:rFonts w:hint="default"/>
              </w:rPr>
              <w:t>TCL</w:t>
            </w:r>
            <w:r w:rsidRPr="001C7553">
              <w:rPr>
                <w:rFonts w:hint="default"/>
              </w:rPr>
              <w:t>、三雄极光、公牛</w:t>
            </w:r>
          </w:p>
        </w:tc>
      </w:tr>
      <w:tr w:rsidR="00FB5275" w:rsidRPr="001C7553" w:rsidTr="00FB5275">
        <w:trPr>
          <w:trHeight w:val="170"/>
          <w:jc w:val="center"/>
        </w:trPr>
        <w:tc>
          <w:tcPr>
            <w:tcW w:w="1377" w:type="pct"/>
          </w:tcPr>
          <w:p w:rsidR="00FB5275" w:rsidRPr="001C7553" w:rsidRDefault="00FB5275" w:rsidP="005307C0">
            <w:pPr>
              <w:pStyle w:val="null3"/>
              <w:rPr>
                <w:rFonts w:hint="default"/>
              </w:rPr>
            </w:pPr>
            <w:r w:rsidRPr="001C7553">
              <w:rPr>
                <w:rFonts w:hint="default"/>
              </w:rPr>
              <w:t>塑料管、排水管</w:t>
            </w:r>
          </w:p>
        </w:tc>
        <w:tc>
          <w:tcPr>
            <w:tcW w:w="1202" w:type="pct"/>
          </w:tcPr>
          <w:p w:rsidR="00FB5275" w:rsidRPr="001C7553" w:rsidRDefault="00FB5275" w:rsidP="005307C0">
            <w:pPr>
              <w:pStyle w:val="null3"/>
              <w:rPr>
                <w:rFonts w:hint="default"/>
              </w:rPr>
            </w:pPr>
            <w:r w:rsidRPr="001C7553">
              <w:rPr>
                <w:rFonts w:hint="default"/>
              </w:rPr>
              <w:t>满足设计要求</w:t>
            </w:r>
          </w:p>
        </w:tc>
        <w:tc>
          <w:tcPr>
            <w:tcW w:w="2421" w:type="pct"/>
          </w:tcPr>
          <w:p w:rsidR="00FB5275" w:rsidRPr="001C7553" w:rsidRDefault="00FB5275" w:rsidP="005307C0">
            <w:pPr>
              <w:pStyle w:val="null3"/>
              <w:rPr>
                <w:rFonts w:hint="default"/>
              </w:rPr>
            </w:pPr>
            <w:r w:rsidRPr="001C7553">
              <w:rPr>
                <w:rFonts w:hint="default"/>
              </w:rPr>
              <w:t>亚通、日丰、保利</w:t>
            </w:r>
          </w:p>
        </w:tc>
      </w:tr>
    </w:tbl>
    <w:p w:rsidR="006B5437" w:rsidRPr="001C7553" w:rsidRDefault="004F79A7"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t>3.1.21</w:t>
      </w:r>
      <w:r w:rsidRPr="001C7553">
        <w:rPr>
          <w:rFonts w:asciiTheme="minorEastAsia" w:hAnsiTheme="minorEastAsia" w:hint="eastAsia"/>
        </w:rPr>
        <w:t>项目图纸详见附件。</w:t>
      </w:r>
    </w:p>
    <w:p w:rsidR="006B5437" w:rsidRPr="001C7553" w:rsidRDefault="008B32C5" w:rsidP="00BB4414">
      <w:pPr>
        <w:pStyle w:val="a7"/>
        <w:widowControl/>
        <w:spacing w:beforeAutospacing="0" w:afterAutospacing="0" w:line="360" w:lineRule="auto"/>
        <w:ind w:firstLineChars="200" w:firstLine="482"/>
        <w:rPr>
          <w:rFonts w:asciiTheme="minorEastAsia" w:hAnsiTheme="minorEastAsia"/>
          <w:b/>
          <w:bCs/>
        </w:rPr>
      </w:pPr>
      <w:r w:rsidRPr="001C7553">
        <w:rPr>
          <w:rFonts w:asciiTheme="minorEastAsia" w:hAnsiTheme="minorEastAsia"/>
          <w:b/>
          <w:bCs/>
        </w:rPr>
        <w:t xml:space="preserve">3.2 </w:t>
      </w:r>
      <w:r w:rsidR="006B5437" w:rsidRPr="001C7553">
        <w:rPr>
          <w:rFonts w:asciiTheme="minorEastAsia" w:hAnsiTheme="minorEastAsia"/>
          <w:b/>
          <w:bCs/>
        </w:rPr>
        <w:t>商务要求（以下内容均为不允许负偏离的实质性要求）</w:t>
      </w:r>
    </w:p>
    <w:p w:rsidR="00E72CB7" w:rsidRPr="001C7553" w:rsidRDefault="00BB4414"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3.2.1</w:t>
      </w:r>
      <w:r w:rsidR="00E72CB7" w:rsidRPr="001C7553">
        <w:rPr>
          <w:rFonts w:asciiTheme="minorEastAsia" w:hAnsiTheme="minorEastAsia"/>
        </w:rPr>
        <w:t>服务地点：天津大学福州国际联合学院</w:t>
      </w:r>
    </w:p>
    <w:p w:rsidR="00E72CB7" w:rsidRPr="001C7553" w:rsidRDefault="00BB4414"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3.2.2</w:t>
      </w:r>
      <w:r w:rsidR="00E72CB7" w:rsidRPr="001C7553">
        <w:rPr>
          <w:rFonts w:asciiTheme="minorEastAsia" w:hAnsiTheme="minorEastAsia"/>
        </w:rPr>
        <w:t>服务时间：合同签订后</w:t>
      </w:r>
      <w:r w:rsidR="00B77958" w:rsidRPr="001C7553">
        <w:rPr>
          <w:rFonts w:asciiTheme="minorEastAsia" w:hAnsiTheme="minorEastAsia"/>
        </w:rPr>
        <w:t>1</w:t>
      </w:r>
      <w:r w:rsidR="00E72CB7" w:rsidRPr="001C7553">
        <w:rPr>
          <w:rFonts w:asciiTheme="minorEastAsia" w:hAnsiTheme="minorEastAsia"/>
        </w:rPr>
        <w:t>0天内完成。</w:t>
      </w:r>
    </w:p>
    <w:p w:rsidR="00E72CB7" w:rsidRPr="001C7553" w:rsidRDefault="00BB4414"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3.2.3</w:t>
      </w:r>
      <w:r w:rsidR="00E72CB7" w:rsidRPr="001C7553">
        <w:rPr>
          <w:rFonts w:asciiTheme="minorEastAsia" w:hAnsiTheme="minorEastAsia"/>
        </w:rPr>
        <w:t>验收条件：</w:t>
      </w:r>
    </w:p>
    <w:p w:rsidR="00E72CB7" w:rsidRPr="001C7553" w:rsidRDefault="00707AC8"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中标人提供的设备具有相关合格证或检验且符合《工程施工质量验收规范》及其它相关规范合格标准</w:t>
      </w:r>
      <w:r w:rsidR="00E72CB7" w:rsidRPr="001C7553">
        <w:rPr>
          <w:rFonts w:asciiTheme="minorEastAsia" w:hAnsiTheme="minorEastAsia"/>
        </w:rPr>
        <w:t>。采购人根据服务合同执行情况，按合同、响应文件进行验收。</w:t>
      </w:r>
      <w:r w:rsidR="00B64694" w:rsidRPr="001C7553">
        <w:rPr>
          <w:rFonts w:asciiTheme="minorEastAsia" w:hAnsiTheme="minorEastAsia" w:hint="eastAsia"/>
        </w:rPr>
        <w:t>验收过程产生的所有费用由中标方负责。</w:t>
      </w:r>
    </w:p>
    <w:p w:rsidR="006D4427" w:rsidRPr="001C7553" w:rsidRDefault="00E60FCE"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按照图纸设计及交底要求，在合同约定的时间节点对本项目工程进行全面检查，包括外观、尺寸、材质等方面，确保工程质量符合要求，若在验收过程中发</w:t>
      </w:r>
      <w:r w:rsidRPr="001C7553">
        <w:rPr>
          <w:rFonts w:asciiTheme="minorEastAsia" w:hAnsiTheme="minorEastAsia" w:hint="eastAsia"/>
        </w:rPr>
        <w:lastRenderedPageBreak/>
        <w:t>现工程存在质量问题或不符合要求的地方，施工单位需及时整改，并重新提交验收申请。验收结束后，各方需签署正式的验收记录，确认安装工程已经通过验收。</w:t>
      </w:r>
    </w:p>
    <w:p w:rsidR="00E72CB7" w:rsidRPr="001C7553" w:rsidRDefault="00BB4414"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3.2.4</w:t>
      </w:r>
      <w:r w:rsidR="00E72CB7" w:rsidRPr="001C7553">
        <w:rPr>
          <w:rFonts w:asciiTheme="minorEastAsia" w:hAnsiTheme="minorEastAsia"/>
        </w:rPr>
        <w:t>是否收取履约保证金：否。</w:t>
      </w:r>
    </w:p>
    <w:p w:rsidR="00E72CB7" w:rsidRPr="001C7553" w:rsidRDefault="00BB4414"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3.2.5</w:t>
      </w:r>
      <w:r w:rsidR="00E72CB7" w:rsidRPr="001C7553">
        <w:rPr>
          <w:rFonts w:asciiTheme="minorEastAsia" w:hAnsiTheme="minorEastAsia"/>
        </w:rPr>
        <w:t>支付方式：</w:t>
      </w:r>
    </w:p>
    <w:p w:rsidR="00E72CB7" w:rsidRPr="001C7553" w:rsidRDefault="00BB4414"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3.2.5.1</w:t>
      </w:r>
      <w:r w:rsidR="002C3A15" w:rsidRPr="001C7553">
        <w:rPr>
          <w:rFonts w:asciiTheme="minorEastAsia" w:hAnsiTheme="minorEastAsia" w:hint="eastAsia"/>
        </w:rPr>
        <w:t>中标人提供的设备须具有相关合格证或检验且符合《工程施工质量验收规范》及其它相关规范合格标准，竣工验收后，达到付款条件起15日内，支付至合同总金额的80%。</w:t>
      </w:r>
    </w:p>
    <w:p w:rsidR="00A41032" w:rsidRPr="001C7553" w:rsidRDefault="00A41032"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3.2.5.2工程结算完成后，达到付款条件起15日内，支付合同总金额的15%，支付至合同总金额的95%。</w:t>
      </w:r>
    </w:p>
    <w:p w:rsidR="00E72CB7" w:rsidRPr="001C7553" w:rsidRDefault="00A41032"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3.2.5.3质保期满1年后，达到付款条件起15日内，支付合同总金额的5%支付至合同总金额的100%。</w:t>
      </w:r>
    </w:p>
    <w:p w:rsidR="00E72CB7" w:rsidRPr="001C7553" w:rsidRDefault="00BB4414"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3.2.6</w:t>
      </w:r>
      <w:r w:rsidR="00E72CB7" w:rsidRPr="001C7553">
        <w:rPr>
          <w:rFonts w:asciiTheme="minorEastAsia" w:hAnsiTheme="minorEastAsia"/>
        </w:rPr>
        <w:t>违约责任</w:t>
      </w:r>
    </w:p>
    <w:p w:rsidR="00E72CB7" w:rsidRPr="001C7553" w:rsidRDefault="00BB4414"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3.2.6.1</w:t>
      </w:r>
      <w:r w:rsidR="00E72CB7" w:rsidRPr="001C7553">
        <w:rPr>
          <w:rFonts w:asciiTheme="minorEastAsia" w:hAnsiTheme="minorEastAsia"/>
        </w:rPr>
        <w:t>工期：成交供应商未按谈判文件要求完成供货和施工的，每延误一天处罚350元。罚款最终从结算款中扣除。</w:t>
      </w:r>
    </w:p>
    <w:p w:rsidR="00E72CB7" w:rsidRPr="001C7553" w:rsidRDefault="00BB4414" w:rsidP="00A41032">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3.2.6.2</w:t>
      </w:r>
      <w:r w:rsidR="00E72CB7" w:rsidRPr="001C7553">
        <w:rPr>
          <w:rFonts w:asciiTheme="minorEastAsia" w:hAnsiTheme="minorEastAsia"/>
        </w:rPr>
        <w:t>因成交</w:t>
      </w:r>
      <w:proofErr w:type="gramStart"/>
      <w:r w:rsidR="00E72CB7" w:rsidRPr="001C7553">
        <w:rPr>
          <w:rFonts w:asciiTheme="minorEastAsia" w:hAnsiTheme="minorEastAsia"/>
        </w:rPr>
        <w:t>人原因</w:t>
      </w:r>
      <w:proofErr w:type="gramEnd"/>
      <w:r w:rsidR="00E72CB7" w:rsidRPr="001C7553">
        <w:rPr>
          <w:rFonts w:asciiTheme="minorEastAsia" w:hAnsiTheme="minorEastAsia"/>
        </w:rPr>
        <w:t>造成采购合同无法按时签订，视为成交人违约，成交人违约对采购人造成的损失的，需另行支付相应的赔偿。</w:t>
      </w:r>
    </w:p>
    <w:p w:rsidR="00E72CB7" w:rsidRPr="001C7553" w:rsidRDefault="00BB4414"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3.6.2.3</w:t>
      </w:r>
      <w:r w:rsidR="00E72CB7" w:rsidRPr="001C7553">
        <w:rPr>
          <w:rFonts w:asciiTheme="minorEastAsia" w:hAnsiTheme="minorEastAsia"/>
        </w:rPr>
        <w:t>在</w:t>
      </w:r>
      <w:proofErr w:type="gramStart"/>
      <w:r w:rsidR="00E72CB7" w:rsidRPr="001C7553">
        <w:rPr>
          <w:rFonts w:asciiTheme="minorEastAsia" w:hAnsiTheme="minorEastAsia"/>
        </w:rPr>
        <w:t>签定</w:t>
      </w:r>
      <w:proofErr w:type="gramEnd"/>
      <w:r w:rsidR="00E72CB7" w:rsidRPr="001C7553">
        <w:rPr>
          <w:rFonts w:asciiTheme="minorEastAsia" w:hAnsiTheme="minorEastAsia"/>
        </w:rPr>
        <w:t>采购合同之后，成交人要求解除合同的，视为成交人违约，对采购人造成的损失的，成交人需支付相应的赔偿。</w:t>
      </w:r>
    </w:p>
    <w:p w:rsidR="00E72CB7" w:rsidRPr="001C7553" w:rsidRDefault="00BB4414"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3.6.2.4</w:t>
      </w:r>
      <w:r w:rsidR="00E72CB7" w:rsidRPr="001C7553">
        <w:rPr>
          <w:rFonts w:asciiTheme="minorEastAsia" w:hAnsiTheme="minorEastAsia"/>
        </w:rPr>
        <w:t>因成交</w:t>
      </w:r>
      <w:proofErr w:type="gramStart"/>
      <w:r w:rsidR="00E72CB7" w:rsidRPr="001C7553">
        <w:rPr>
          <w:rFonts w:asciiTheme="minorEastAsia" w:hAnsiTheme="minorEastAsia"/>
        </w:rPr>
        <w:t>人原因</w:t>
      </w:r>
      <w:proofErr w:type="gramEnd"/>
      <w:r w:rsidR="00E72CB7" w:rsidRPr="001C7553">
        <w:rPr>
          <w:rFonts w:asciiTheme="minorEastAsia" w:hAnsiTheme="minorEastAsia"/>
        </w:rPr>
        <w:t>发生重大质量事故，除依约承担赔偿责任外，还将按有关质量管理办法规定执行。同时，采购人有权保留更换成交人的权利，并报相关行政主管部门处罚。</w:t>
      </w:r>
    </w:p>
    <w:p w:rsidR="00E72CB7" w:rsidRPr="001C7553" w:rsidRDefault="00BB4414"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3.6.2.5</w:t>
      </w:r>
      <w:r w:rsidR="00E72CB7" w:rsidRPr="001C7553">
        <w:rPr>
          <w:rFonts w:asciiTheme="minorEastAsia" w:hAnsiTheme="minorEastAsia"/>
        </w:rPr>
        <w:t>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E72CB7" w:rsidRPr="001C7553" w:rsidRDefault="00BB4414"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3.6.2.6</w:t>
      </w:r>
      <w:r w:rsidR="00E72CB7" w:rsidRPr="001C7553">
        <w:rPr>
          <w:rFonts w:asciiTheme="minorEastAsia" w:hAnsiTheme="minorEastAsia"/>
        </w:rPr>
        <w:t>在明确违约责任后，成交人应在接到书面通知书起七天内支付违约金、赔偿金等。</w:t>
      </w:r>
    </w:p>
    <w:p w:rsidR="009216AE" w:rsidRPr="001C7553" w:rsidRDefault="008B32C5" w:rsidP="00BB4414">
      <w:pPr>
        <w:pStyle w:val="a7"/>
        <w:widowControl/>
        <w:spacing w:beforeAutospacing="0" w:afterAutospacing="0" w:line="360" w:lineRule="auto"/>
        <w:ind w:firstLineChars="200" w:firstLine="482"/>
        <w:rPr>
          <w:rFonts w:asciiTheme="minorEastAsia" w:hAnsiTheme="minorEastAsia"/>
        </w:rPr>
      </w:pPr>
      <w:r w:rsidRPr="001C7553">
        <w:rPr>
          <w:rFonts w:asciiTheme="minorEastAsia" w:hAnsiTheme="minorEastAsia"/>
          <w:b/>
        </w:rPr>
        <w:t>4.</w:t>
      </w:r>
      <w:r w:rsidRPr="001C7553">
        <w:rPr>
          <w:rFonts w:asciiTheme="minorEastAsia" w:hAnsiTheme="minorEastAsia"/>
          <w:b/>
          <w:bCs/>
        </w:rPr>
        <w:t>报名资料</w:t>
      </w:r>
      <w:r w:rsidRPr="001C7553">
        <w:rPr>
          <w:rFonts w:asciiTheme="minorEastAsia" w:hAnsiTheme="minorEastAsia"/>
        </w:rPr>
        <w:t>：</w:t>
      </w:r>
      <w:r w:rsidR="00023D7D" w:rsidRPr="001C7553">
        <w:rPr>
          <w:rFonts w:asciiTheme="minorEastAsia" w:hAnsiTheme="minorEastAsia"/>
        </w:rPr>
        <w:t>报名</w:t>
      </w:r>
      <w:r w:rsidR="00761A3F" w:rsidRPr="001C7553">
        <w:rPr>
          <w:rFonts w:asciiTheme="minorEastAsia" w:hAnsiTheme="minorEastAsia" w:hint="eastAsia"/>
        </w:rPr>
        <w:t>信息</w:t>
      </w:r>
      <w:r w:rsidR="00023D7D" w:rsidRPr="001C7553">
        <w:rPr>
          <w:rFonts w:asciiTheme="minorEastAsia" w:hAnsiTheme="minorEastAsia"/>
        </w:rPr>
        <w:t>表及营业执照复印件</w:t>
      </w:r>
      <w:r w:rsidRPr="001C7553">
        <w:rPr>
          <w:rFonts w:asciiTheme="minorEastAsia" w:hAnsiTheme="minorEastAsia"/>
        </w:rPr>
        <w:t>。</w:t>
      </w:r>
    </w:p>
    <w:p w:rsidR="009216AE" w:rsidRPr="001C7553" w:rsidRDefault="008B32C5" w:rsidP="00BB4414">
      <w:pPr>
        <w:pStyle w:val="a7"/>
        <w:widowControl/>
        <w:spacing w:beforeAutospacing="0" w:afterAutospacing="0" w:line="360" w:lineRule="auto"/>
        <w:ind w:firstLineChars="200" w:firstLine="482"/>
        <w:rPr>
          <w:rFonts w:asciiTheme="minorEastAsia" w:hAnsiTheme="minorEastAsia"/>
          <w:b/>
          <w:bCs/>
        </w:rPr>
      </w:pPr>
      <w:r w:rsidRPr="001C7553">
        <w:rPr>
          <w:rFonts w:asciiTheme="minorEastAsia" w:hAnsiTheme="minorEastAsia"/>
          <w:b/>
          <w:bCs/>
        </w:rPr>
        <w:t>5.报名时间及方式：</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lastRenderedPageBreak/>
        <w:t>5.1报名时间：202</w:t>
      </w:r>
      <w:r w:rsidR="00023D7D" w:rsidRPr="001C7553">
        <w:rPr>
          <w:rFonts w:asciiTheme="minorEastAsia" w:hAnsiTheme="minorEastAsia"/>
        </w:rPr>
        <w:t>4</w:t>
      </w:r>
      <w:r w:rsidRPr="001C7553">
        <w:rPr>
          <w:rFonts w:asciiTheme="minorEastAsia" w:hAnsiTheme="minorEastAsia"/>
        </w:rPr>
        <w:t>年</w:t>
      </w:r>
      <w:r w:rsidR="00023D7D" w:rsidRPr="001C7553">
        <w:rPr>
          <w:rFonts w:asciiTheme="minorEastAsia" w:hAnsiTheme="minorEastAsia"/>
        </w:rPr>
        <w:t>1</w:t>
      </w:r>
      <w:r w:rsidRPr="001C7553">
        <w:rPr>
          <w:rFonts w:asciiTheme="minorEastAsia" w:hAnsiTheme="minorEastAsia"/>
        </w:rPr>
        <w:t>月</w:t>
      </w:r>
      <w:r w:rsidR="00761A3F" w:rsidRPr="001C7553">
        <w:rPr>
          <w:rFonts w:asciiTheme="minorEastAsia" w:hAnsiTheme="minorEastAsia" w:hint="eastAsia"/>
        </w:rPr>
        <w:t>1</w:t>
      </w:r>
      <w:r w:rsidR="002A2837" w:rsidRPr="001C7553">
        <w:rPr>
          <w:rFonts w:asciiTheme="minorEastAsia" w:hAnsiTheme="minorEastAsia"/>
        </w:rPr>
        <w:t>2</w:t>
      </w:r>
      <w:r w:rsidRPr="001C7553">
        <w:rPr>
          <w:rFonts w:asciiTheme="minorEastAsia" w:hAnsiTheme="minorEastAsia"/>
        </w:rPr>
        <w:t>日至202</w:t>
      </w:r>
      <w:r w:rsidR="00023D7D" w:rsidRPr="001C7553">
        <w:rPr>
          <w:rFonts w:asciiTheme="minorEastAsia" w:hAnsiTheme="minorEastAsia"/>
        </w:rPr>
        <w:t>4</w:t>
      </w:r>
      <w:r w:rsidRPr="001C7553">
        <w:rPr>
          <w:rFonts w:asciiTheme="minorEastAsia" w:hAnsiTheme="minorEastAsia"/>
        </w:rPr>
        <w:t>年</w:t>
      </w:r>
      <w:r w:rsidR="00023D7D" w:rsidRPr="001C7553">
        <w:rPr>
          <w:rFonts w:asciiTheme="minorEastAsia" w:hAnsiTheme="minorEastAsia"/>
        </w:rPr>
        <w:t>1</w:t>
      </w:r>
      <w:r w:rsidRPr="001C7553">
        <w:rPr>
          <w:rFonts w:asciiTheme="minorEastAsia" w:hAnsiTheme="minorEastAsia"/>
        </w:rPr>
        <w:t>月</w:t>
      </w:r>
      <w:r w:rsidR="00023D7D" w:rsidRPr="001C7553">
        <w:rPr>
          <w:rFonts w:asciiTheme="minorEastAsia" w:hAnsiTheme="minorEastAsia"/>
        </w:rPr>
        <w:t>1</w:t>
      </w:r>
      <w:r w:rsidR="002A2837" w:rsidRPr="001C7553">
        <w:rPr>
          <w:rFonts w:asciiTheme="minorEastAsia" w:hAnsiTheme="minorEastAsia"/>
        </w:rPr>
        <w:t>7</w:t>
      </w:r>
      <w:r w:rsidRPr="001C7553">
        <w:rPr>
          <w:rFonts w:asciiTheme="minorEastAsia" w:hAnsiTheme="minorEastAsia"/>
        </w:rPr>
        <w:t>日，每天</w:t>
      </w:r>
      <w:r w:rsidR="00761A3F" w:rsidRPr="001C7553">
        <w:rPr>
          <w:rFonts w:asciiTheme="minorEastAsia" w:hAnsiTheme="minorEastAsia" w:hint="eastAsia"/>
        </w:rPr>
        <w:t>8:30</w:t>
      </w:r>
      <w:r w:rsidRPr="001C7553">
        <w:rPr>
          <w:rFonts w:asciiTheme="minorEastAsia" w:hAnsiTheme="minorEastAsia"/>
        </w:rPr>
        <w:t>～17:30（北京时间）。</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t>5.2报名方式：将报名材料</w:t>
      </w:r>
      <w:r w:rsidR="00761A3F" w:rsidRPr="001C7553">
        <w:rPr>
          <w:rFonts w:asciiTheme="minorEastAsia" w:hAnsiTheme="minorEastAsia" w:hint="eastAsia"/>
        </w:rPr>
        <w:t>分别</w:t>
      </w:r>
      <w:r w:rsidRPr="001C7553">
        <w:rPr>
          <w:rFonts w:asciiTheme="minorEastAsia" w:hAnsiTheme="minorEastAsia"/>
        </w:rPr>
        <w:t>发送</w:t>
      </w:r>
      <w:proofErr w:type="gramStart"/>
      <w:r w:rsidRPr="001C7553">
        <w:rPr>
          <w:rFonts w:asciiTheme="minorEastAsia" w:hAnsiTheme="minorEastAsia"/>
        </w:rPr>
        <w:t>至</w:t>
      </w:r>
      <w:r w:rsidR="00D90E6A" w:rsidRPr="001C7553">
        <w:rPr>
          <w:rFonts w:asciiTheme="minorEastAsia" w:hAnsiTheme="minorEastAsia" w:hint="eastAsia"/>
        </w:rPr>
        <w:t>以下</w:t>
      </w:r>
      <w:proofErr w:type="gramEnd"/>
      <w:r w:rsidR="00761A3F" w:rsidRPr="001C7553">
        <w:rPr>
          <w:rFonts w:asciiTheme="minorEastAsia" w:hAnsiTheme="minorEastAsia" w:hint="eastAsia"/>
        </w:rPr>
        <w:t>两个</w:t>
      </w:r>
      <w:r w:rsidRPr="001C7553">
        <w:rPr>
          <w:rFonts w:asciiTheme="minorEastAsia" w:hAnsiTheme="minorEastAsia"/>
        </w:rPr>
        <w:t>邮箱（</w:t>
      </w:r>
      <w:hyperlink r:id="rId8" w:history="1">
        <w:r w:rsidR="00D90E6A" w:rsidRPr="001C7553">
          <w:rPr>
            <w:rStyle w:val="ad"/>
            <w:rFonts w:asciiTheme="minorEastAsia" w:hAnsiTheme="minorEastAsia"/>
            <w:color w:val="auto"/>
            <w:u w:val="none"/>
          </w:rPr>
          <w:t>po@tjufz.org.cn、</w:t>
        </w:r>
      </w:hyperlink>
      <w:hyperlink r:id="rId9" w:history="1">
        <w:r w:rsidR="00761A3F" w:rsidRPr="001C7553">
          <w:rPr>
            <w:rFonts w:asciiTheme="minorEastAsia" w:hAnsiTheme="minorEastAsia" w:hint="eastAsia"/>
          </w:rPr>
          <w:t>fjlqzb888@126.com</w:t>
        </w:r>
      </w:hyperlink>
      <w:r w:rsidR="00D90E6A" w:rsidRPr="001C7553">
        <w:rPr>
          <w:rFonts w:asciiTheme="minorEastAsia" w:hAnsiTheme="minorEastAsia" w:hint="eastAsia"/>
        </w:rPr>
        <w:t>）</w:t>
      </w:r>
      <w:r w:rsidRPr="001C7553">
        <w:rPr>
          <w:rFonts w:asciiTheme="minorEastAsia" w:hAnsiTheme="minorEastAsia"/>
        </w:rPr>
        <w:t>。</w:t>
      </w:r>
    </w:p>
    <w:p w:rsidR="009216AE" w:rsidRPr="001C7553" w:rsidRDefault="008B32C5" w:rsidP="00BB4414">
      <w:pPr>
        <w:pStyle w:val="a7"/>
        <w:widowControl/>
        <w:spacing w:beforeAutospacing="0" w:afterAutospacing="0" w:line="360" w:lineRule="auto"/>
        <w:ind w:firstLineChars="200" w:firstLine="480"/>
        <w:jc w:val="both"/>
        <w:rPr>
          <w:rFonts w:asciiTheme="minorEastAsia" w:hAnsiTheme="minorEastAsia"/>
        </w:rPr>
      </w:pPr>
      <w:r w:rsidRPr="001C7553">
        <w:rPr>
          <w:rFonts w:asciiTheme="minorEastAsia" w:hAnsiTheme="minorEastAsia"/>
        </w:rPr>
        <w:t>5.3报名资料</w:t>
      </w:r>
      <w:r w:rsidR="000B6CF5" w:rsidRPr="001C7553">
        <w:rPr>
          <w:rFonts w:asciiTheme="minorEastAsia" w:hAnsiTheme="minorEastAsia" w:hint="eastAsia"/>
        </w:rPr>
        <w:t>加盖公章</w:t>
      </w:r>
      <w:r w:rsidR="00F2132F" w:rsidRPr="001C7553">
        <w:rPr>
          <w:rFonts w:asciiTheme="minorEastAsia" w:hAnsiTheme="minorEastAsia"/>
        </w:rPr>
        <w:t>发送至邮箱，即</w:t>
      </w:r>
      <w:r w:rsidRPr="001C7553">
        <w:rPr>
          <w:rFonts w:asciiTheme="minorEastAsia" w:hAnsiTheme="minorEastAsia"/>
        </w:rPr>
        <w:t>视为报名成功。</w:t>
      </w:r>
      <w:r w:rsidR="00336C4A" w:rsidRPr="001C7553">
        <w:rPr>
          <w:rFonts w:asciiTheme="minorEastAsia" w:hAnsiTheme="minorEastAsia" w:cstheme="minorEastAsia" w:hint="eastAsia"/>
        </w:rPr>
        <w:t>采购</w:t>
      </w:r>
      <w:r w:rsidR="00336C4A" w:rsidRPr="001C7553">
        <w:rPr>
          <w:rFonts w:asciiTheme="minorEastAsia" w:hAnsiTheme="minorEastAsia" w:cs="宋体" w:hint="eastAsia"/>
        </w:rPr>
        <w:t>文件请自行在网站上下载。</w:t>
      </w:r>
      <w:r w:rsidR="00EF25C4" w:rsidRPr="001C7553">
        <w:rPr>
          <w:rFonts w:asciiTheme="minorEastAsia" w:hAnsiTheme="minorEastAsia" w:hint="eastAsia"/>
          <w:b/>
          <w:bCs/>
        </w:rPr>
        <w:t>（不接受未办理报名事宜的供应商参与采购。）</w:t>
      </w:r>
    </w:p>
    <w:p w:rsidR="00F2132F" w:rsidRPr="001C7553" w:rsidRDefault="00001A92" w:rsidP="00BB4414">
      <w:pPr>
        <w:pStyle w:val="a7"/>
        <w:widowControl/>
        <w:spacing w:beforeAutospacing="0" w:afterAutospacing="0" w:line="360" w:lineRule="auto"/>
        <w:ind w:firstLineChars="200" w:firstLine="482"/>
        <w:jc w:val="both"/>
        <w:rPr>
          <w:rFonts w:asciiTheme="minorEastAsia" w:hAnsiTheme="minorEastAsia"/>
          <w:b/>
          <w:bCs/>
        </w:rPr>
      </w:pPr>
      <w:r w:rsidRPr="001C7553">
        <w:rPr>
          <w:rFonts w:asciiTheme="minorEastAsia" w:hAnsiTheme="minorEastAsia"/>
          <w:b/>
          <w:bCs/>
        </w:rPr>
        <w:t>5.4</w:t>
      </w:r>
      <w:r w:rsidR="008B32C5" w:rsidRPr="001C7553">
        <w:rPr>
          <w:rFonts w:asciiTheme="minorEastAsia" w:hAnsiTheme="minorEastAsia"/>
          <w:b/>
          <w:bCs/>
        </w:rPr>
        <w:t>完整响应资料（一式</w:t>
      </w:r>
      <w:r w:rsidR="00F2132F" w:rsidRPr="001C7553">
        <w:rPr>
          <w:rFonts w:asciiTheme="minorEastAsia" w:hAnsiTheme="minorEastAsia"/>
          <w:b/>
          <w:bCs/>
          <w:u w:val="single"/>
        </w:rPr>
        <w:t>五</w:t>
      </w:r>
      <w:r w:rsidR="008B32C5" w:rsidRPr="001C7553">
        <w:rPr>
          <w:rFonts w:asciiTheme="minorEastAsia" w:hAnsiTheme="minorEastAsia"/>
          <w:b/>
          <w:bCs/>
        </w:rPr>
        <w:t>份，一正</w:t>
      </w:r>
      <w:r w:rsidR="00F2132F" w:rsidRPr="001C7553">
        <w:rPr>
          <w:rFonts w:asciiTheme="minorEastAsia" w:hAnsiTheme="minorEastAsia"/>
          <w:b/>
          <w:bCs/>
        </w:rPr>
        <w:t>四</w:t>
      </w:r>
      <w:r w:rsidR="008B32C5" w:rsidRPr="001C7553">
        <w:rPr>
          <w:rFonts w:asciiTheme="minorEastAsia" w:hAnsiTheme="minorEastAsia"/>
          <w:b/>
          <w:bCs/>
        </w:rPr>
        <w:t>副）</w:t>
      </w:r>
      <w:r w:rsidR="00F2132F" w:rsidRPr="001C7553">
        <w:rPr>
          <w:rFonts w:asciiTheme="minorEastAsia" w:hAnsiTheme="minorEastAsia"/>
          <w:b/>
          <w:bCs/>
        </w:rPr>
        <w:t>：</w:t>
      </w:r>
    </w:p>
    <w:p w:rsidR="0010742E" w:rsidRPr="001C7553" w:rsidRDefault="0010742E" w:rsidP="00BB4414">
      <w:pPr>
        <w:pStyle w:val="a7"/>
        <w:widowControl/>
        <w:spacing w:beforeAutospacing="0" w:afterAutospacing="0" w:line="360" w:lineRule="auto"/>
        <w:ind w:firstLineChars="200" w:firstLine="482"/>
        <w:jc w:val="both"/>
        <w:rPr>
          <w:rFonts w:asciiTheme="minorEastAsia" w:hAnsiTheme="minorEastAsia" w:cstheme="minorEastAsia"/>
        </w:rPr>
      </w:pPr>
      <w:r w:rsidRPr="001C7553">
        <w:rPr>
          <w:rFonts w:asciiTheme="minorEastAsia" w:hAnsiTheme="minorEastAsia" w:cstheme="minorEastAsia" w:hint="eastAsia"/>
          <w:b/>
          <w:bCs/>
        </w:rPr>
        <w:t>5.4.1资格证明资料（具体内容详见下表）：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80"/>
        <w:gridCol w:w="6636"/>
      </w:tblGrid>
      <w:tr w:rsidR="007F79D5" w:rsidRPr="001C7553" w:rsidTr="00883A07">
        <w:trPr>
          <w:cantSplit/>
          <w:trHeight w:val="20"/>
          <w:tblHeader/>
          <w:jc w:val="center"/>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79D5" w:rsidRPr="001C7553" w:rsidRDefault="007F79D5" w:rsidP="00E10ADE">
            <w:pPr>
              <w:widowControl/>
              <w:adjustRightInd w:val="0"/>
              <w:snapToGrid w:val="0"/>
              <w:jc w:val="center"/>
              <w:rPr>
                <w:rFonts w:asciiTheme="minorEastAsia" w:hAnsiTheme="minorEastAsia" w:cstheme="minorEastAsia"/>
                <w:b/>
                <w:sz w:val="24"/>
              </w:rPr>
            </w:pPr>
            <w:r w:rsidRPr="001C7553">
              <w:rPr>
                <w:rFonts w:asciiTheme="minorEastAsia" w:hAnsiTheme="minorEastAsia" w:cstheme="minorEastAsia" w:hint="eastAsia"/>
                <w:b/>
                <w:kern w:val="0"/>
                <w:sz w:val="24"/>
              </w:rPr>
              <w:t>明细</w:t>
            </w:r>
          </w:p>
        </w:tc>
        <w:tc>
          <w:tcPr>
            <w:tcW w:w="38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79D5" w:rsidRPr="001C7553" w:rsidRDefault="007F79D5" w:rsidP="00E10ADE">
            <w:pPr>
              <w:widowControl/>
              <w:adjustRightInd w:val="0"/>
              <w:snapToGrid w:val="0"/>
              <w:jc w:val="center"/>
              <w:rPr>
                <w:rFonts w:asciiTheme="minorEastAsia" w:hAnsiTheme="minorEastAsia" w:cstheme="minorEastAsia"/>
                <w:b/>
                <w:sz w:val="24"/>
              </w:rPr>
            </w:pPr>
            <w:r w:rsidRPr="001C7553">
              <w:rPr>
                <w:rFonts w:asciiTheme="minorEastAsia" w:hAnsiTheme="minorEastAsia" w:cstheme="minorEastAsia" w:hint="eastAsia"/>
                <w:b/>
                <w:kern w:val="0"/>
                <w:sz w:val="24"/>
              </w:rPr>
              <w:t>描述</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kern w:val="0"/>
                <w:sz w:val="24"/>
              </w:rPr>
              <w:t>a1投标函</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按格式提供</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kern w:val="0"/>
                <w:sz w:val="24"/>
              </w:rPr>
              <w:t>a</w:t>
            </w:r>
            <w:r w:rsidRPr="001C7553">
              <w:rPr>
                <w:rFonts w:asciiTheme="minorEastAsia" w:hAnsiTheme="minorEastAsia" w:cstheme="minorEastAsia" w:hint="eastAsia"/>
                <w:kern w:val="0"/>
                <w:sz w:val="24"/>
                <w:shd w:val="clear" w:color="auto" w:fill="FFFFFF"/>
              </w:rPr>
              <w:t>2单位负责人授权书</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1.企业（银行、保险、石油石化、电力、电信等行业除外）、事业单位和社会团体法人的“单位负责人”指法定代表人，即与实际提交的“营业执照等证明文件”载明的一致。</w:t>
            </w:r>
          </w:p>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2.银行、保险、石油石化、电力、电信等行业：以法人身份参加投标的，“单位负责人”指法定代表人，即与实际提交的“营业执照等证明文件”载明的一致；以非法人身份参加投标的，“单位负责人”</w:t>
            </w:r>
            <w:proofErr w:type="gramStart"/>
            <w:r w:rsidRPr="001C7553">
              <w:rPr>
                <w:rFonts w:asciiTheme="minorEastAsia" w:hAnsiTheme="minorEastAsia" w:cstheme="minorEastAsia" w:hint="eastAsia"/>
                <w:sz w:val="24"/>
              </w:rPr>
              <w:t>指代表</w:t>
            </w:r>
            <w:proofErr w:type="gramEnd"/>
            <w:r w:rsidRPr="001C7553">
              <w:rPr>
                <w:rFonts w:asciiTheme="minorEastAsia" w:hAnsiTheme="minorEastAsia" w:cstheme="minorEastAsia" w:hint="eastAsia"/>
                <w:sz w:val="24"/>
              </w:rPr>
              <w:t>单位行使职权的主要负责人，即与实际提交的“营业执照等证明文件”载明的一致。</w:t>
            </w:r>
          </w:p>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3.供应商：若供应商代表为单位负责人授权的委托代理人，应提供本授权书；若供应商代表为单位负责人，应在此项下提交其身份证正反面复印件，可不提供本授权书。</w:t>
            </w:r>
          </w:p>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4.纸质响应文件正本中的本授权书（若有）应为原件。</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kern w:val="0"/>
                <w:sz w:val="24"/>
              </w:rPr>
              <w:t>a3营业执照</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1.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其他供应商应按照有关法律、法规和规章规定，提供有效的相应具体证照复印件。</w:t>
            </w:r>
          </w:p>
          <w:p w:rsidR="007F79D5" w:rsidRPr="001C7553" w:rsidRDefault="007F79D5" w:rsidP="00E10ADE">
            <w:pPr>
              <w:widowControl/>
              <w:adjustRightInd w:val="0"/>
              <w:snapToGrid w:val="0"/>
              <w:jc w:val="left"/>
              <w:rPr>
                <w:rFonts w:asciiTheme="minorEastAsia" w:hAnsiTheme="minorEastAsia" w:cstheme="minorEastAsia"/>
                <w:kern w:val="0"/>
                <w:sz w:val="24"/>
              </w:rPr>
            </w:pPr>
            <w:r w:rsidRPr="001C7553">
              <w:rPr>
                <w:rFonts w:asciiTheme="minorEastAsia" w:hAnsiTheme="minorEastAsia" w:cstheme="minorEastAsia" w:hint="eastAsia"/>
                <w:sz w:val="24"/>
              </w:rPr>
              <w:t>2.供应商提供的相应证明材料复印件均应符合：内容完整、清晰、整洁，并由供应商加盖其单位公章。</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kern w:val="0"/>
                <w:sz w:val="24"/>
              </w:rPr>
              <w:lastRenderedPageBreak/>
              <w:t>a4财务状况报告</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93A02"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1.供应商提供的财务报告复印件（成立年限按照提交响应文件截止时间推算）应符合下列规定：</w:t>
            </w:r>
          </w:p>
          <w:p w:rsidR="00D93A02"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1.1成立年限满1年及以上的供应商，提供经审计的2022年度</w:t>
            </w:r>
            <w:r w:rsidR="00761A3F" w:rsidRPr="001C7553">
              <w:rPr>
                <w:rFonts w:asciiTheme="minorEastAsia" w:hAnsiTheme="minorEastAsia" w:cstheme="minorEastAsia" w:hint="eastAsia"/>
                <w:sz w:val="24"/>
              </w:rPr>
              <w:t>或2023年度</w:t>
            </w:r>
            <w:r w:rsidRPr="001C7553">
              <w:rPr>
                <w:rFonts w:asciiTheme="minorEastAsia" w:hAnsiTheme="minorEastAsia" w:cstheme="minorEastAsia" w:hint="eastAsia"/>
                <w:sz w:val="24"/>
              </w:rPr>
              <w:t>的年度财务报告。</w:t>
            </w:r>
          </w:p>
          <w:p w:rsidR="00D93A02"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1.2成立年限满</w:t>
            </w:r>
            <w:proofErr w:type="gramStart"/>
            <w:r w:rsidRPr="001C7553">
              <w:rPr>
                <w:rFonts w:asciiTheme="minorEastAsia" w:hAnsiTheme="minorEastAsia" w:cstheme="minorEastAsia" w:hint="eastAsia"/>
                <w:sz w:val="24"/>
              </w:rPr>
              <w:t>半年但不足</w:t>
            </w:r>
            <w:proofErr w:type="gramEnd"/>
            <w:r w:rsidRPr="001C7553">
              <w:rPr>
                <w:rFonts w:asciiTheme="minorEastAsia" w:hAnsiTheme="minorEastAsia" w:cstheme="minorEastAsia" w:hint="eastAsia"/>
                <w:sz w:val="24"/>
              </w:rPr>
              <w:t>1年的供应商，</w:t>
            </w:r>
            <w:proofErr w:type="gramStart"/>
            <w:r w:rsidRPr="001C7553">
              <w:rPr>
                <w:rFonts w:asciiTheme="minorEastAsia" w:hAnsiTheme="minorEastAsia" w:cstheme="minorEastAsia" w:hint="eastAsia"/>
                <w:sz w:val="24"/>
              </w:rPr>
              <w:t>提供该半年度</w:t>
            </w:r>
            <w:proofErr w:type="gramEnd"/>
            <w:r w:rsidRPr="001C7553">
              <w:rPr>
                <w:rFonts w:asciiTheme="minorEastAsia" w:hAnsiTheme="minorEastAsia" w:cstheme="minorEastAsia" w:hint="eastAsia"/>
                <w:sz w:val="24"/>
              </w:rPr>
              <w:t>中任一季度的季度财务报告</w:t>
            </w:r>
            <w:proofErr w:type="gramStart"/>
            <w:r w:rsidRPr="001C7553">
              <w:rPr>
                <w:rFonts w:asciiTheme="minorEastAsia" w:hAnsiTheme="minorEastAsia" w:cstheme="minorEastAsia" w:hint="eastAsia"/>
                <w:sz w:val="24"/>
              </w:rPr>
              <w:t>或该半年度</w:t>
            </w:r>
            <w:proofErr w:type="gramEnd"/>
            <w:r w:rsidRPr="001C7553">
              <w:rPr>
                <w:rFonts w:asciiTheme="minorEastAsia" w:hAnsiTheme="minorEastAsia" w:cstheme="minorEastAsia" w:hint="eastAsia"/>
                <w:sz w:val="24"/>
              </w:rPr>
              <w:t>的半年度财务报告。</w:t>
            </w:r>
          </w:p>
          <w:p w:rsidR="007F79D5"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1.3无法按照第1.1、1.2条规定提供财务报告复印件的供应商（包括但不限于：成立年限满1年及以上的供应商、成立年限满</w:t>
            </w:r>
            <w:proofErr w:type="gramStart"/>
            <w:r w:rsidRPr="001C7553">
              <w:rPr>
                <w:rFonts w:asciiTheme="minorEastAsia" w:hAnsiTheme="minorEastAsia" w:cstheme="minorEastAsia" w:hint="eastAsia"/>
                <w:sz w:val="24"/>
              </w:rPr>
              <w:t>半年但不足</w:t>
            </w:r>
            <w:proofErr w:type="gramEnd"/>
            <w:r w:rsidRPr="001C7553">
              <w:rPr>
                <w:rFonts w:asciiTheme="minorEastAsia" w:hAnsiTheme="minorEastAsia" w:cstheme="minorEastAsia" w:hint="eastAsia"/>
                <w:sz w:val="24"/>
              </w:rPr>
              <w:t>1年的供应商、成立年限不足半年的供应商），应选</w:t>
            </w:r>
            <w:proofErr w:type="gramStart"/>
            <w:r w:rsidRPr="001C7553">
              <w:rPr>
                <w:rFonts w:asciiTheme="minorEastAsia" w:hAnsiTheme="minorEastAsia" w:cstheme="minorEastAsia" w:hint="eastAsia"/>
                <w:sz w:val="24"/>
              </w:rPr>
              <w:t>择提供</w:t>
            </w:r>
            <w:proofErr w:type="gramEnd"/>
            <w:r w:rsidRPr="001C7553">
              <w:rPr>
                <w:rFonts w:asciiTheme="minorEastAsia" w:hAnsiTheme="minorEastAsia" w:cstheme="minorEastAsia" w:hint="eastAsia"/>
                <w:sz w:val="24"/>
              </w:rPr>
              <w:t>资信证明。</w:t>
            </w:r>
            <w:r w:rsidRPr="001C7553">
              <w:rPr>
                <w:rFonts w:asciiTheme="minorEastAsia" w:hAnsiTheme="minorEastAsia" w:cstheme="minorEastAsia" w:hint="eastAsia"/>
                <w:b/>
                <w:bCs/>
                <w:sz w:val="24"/>
              </w:rPr>
              <w:t>注：《资信证明》若注明复印无效的需提供原件，否则视为未提供。</w:t>
            </w:r>
          </w:p>
          <w:p w:rsidR="007F79D5"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2.供应商提供的相应证明材料均应符合：内容完整、清晰、整洁，并由供应商加盖其单位公章。</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kern w:val="0"/>
                <w:sz w:val="24"/>
              </w:rPr>
              <w:t>a5依法缴纳税收的相关材料</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70353"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1.供应商提供的税收凭据复印件应符合下列规定：</w:t>
            </w:r>
          </w:p>
          <w:p w:rsidR="00D70353"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1.1提交响应文件截止时间前（不含提交响应文件截止时间的当月）已依法缴纳税收的供应商，提供提交响应文件截止时间前六个月（不含提交响应文件截止时间的当月）中任一月份的税收凭据复印件。</w:t>
            </w:r>
          </w:p>
          <w:p w:rsidR="00D70353"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1.2提交响应文件截止时间的当月成立且已依法缴纳税收的供应商，提供提交响应文件截止时间当月的税收凭据复印件。</w:t>
            </w:r>
          </w:p>
          <w:p w:rsidR="007F79D5"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1.3提交响应文件截止时间的当月成立但因税务机关原因导致其尚未依法缴纳税收的供应商，提供依法缴纳税收承诺书原件（格式自拟），该承诺书视同税收凭据。</w:t>
            </w:r>
          </w:p>
          <w:p w:rsidR="007F79D5"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2.“依法缴纳税收证明材料”有欠缴记录的，视为未依法缴纳税收。</w:t>
            </w:r>
          </w:p>
          <w:p w:rsidR="007F79D5"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3.供应商提供的相应证明材料复印件均应符合：内容完整、清晰、整洁，并由供应商加盖其单位公章。</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kern w:val="0"/>
                <w:sz w:val="24"/>
              </w:rPr>
              <w:t>a6依法缴纳社会保障资金的相关材料</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70353"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1.供应商提供的社会保险凭据复印件应符合下列规定：</w:t>
            </w:r>
          </w:p>
          <w:p w:rsidR="00D70353"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1.1提交响应文件截止时间前（不含提交响应文件截止时间的当月）已依法缴纳社会保障资金的供应商，提供提交响应文件截止时间前六个月（不含提交响应文件截止时间的当月）中任一月份的社会保险凭据复印件。</w:t>
            </w:r>
          </w:p>
          <w:p w:rsidR="00D70353"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1.2提交响应文件截止时间的当月成立且已依法缴纳社会保障资金的供应商，提供提交响应文件截止时间当月的社会保险凭据复印件。</w:t>
            </w:r>
          </w:p>
          <w:p w:rsidR="007F79D5"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1.3提交响应文件截止时间的当月成立但因税务机关/社会保障资金管理机关原因导致其尚未依法缴纳社会保障资金的供应商，提供依法缴纳社会保障资金承诺书原件（格式自拟），该承诺书视同社会保险凭据。</w:t>
            </w:r>
          </w:p>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2.“依法缴纳社会保障资金证明材料”有欠缴记录的，视为未依法缴纳社会保障资金。</w:t>
            </w:r>
          </w:p>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3.供应商提供的相应证明材料复印件均应符合：内容完整、清晰、整洁，并由供应商加盖其单位公章。</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kern w:val="0"/>
                <w:sz w:val="24"/>
              </w:rPr>
              <w:lastRenderedPageBreak/>
              <w:t>a7供应商参加采购活动前3年内在经营活动中没有重大违法记录的书面声明</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70353"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1.提供供应商参加采购活动前3年内在经营活动中没有重大违法记录的书面声明函。</w:t>
            </w:r>
          </w:p>
          <w:p w:rsidR="007F79D5" w:rsidRPr="001C7553" w:rsidRDefault="007F79D5" w:rsidP="00E10ADE">
            <w:pPr>
              <w:widowControl/>
              <w:adjustRightInd w:val="0"/>
              <w:snapToGrid w:val="0"/>
              <w:jc w:val="left"/>
              <w:rPr>
                <w:rFonts w:asciiTheme="minorEastAsia" w:hAnsiTheme="minorEastAsia" w:cstheme="minorEastAsia"/>
                <w:sz w:val="24"/>
              </w:rPr>
            </w:pPr>
            <w:r w:rsidRPr="001C7553">
              <w:rPr>
                <w:rFonts w:asciiTheme="minorEastAsia" w:hAnsiTheme="minorEastAsia" w:cstheme="minorEastAsia" w:hint="eastAsia"/>
                <w:sz w:val="24"/>
              </w:rPr>
              <w:t>2.纸质响应文件正本中的本声明应为原件。</w:t>
            </w:r>
          </w:p>
        </w:tc>
      </w:tr>
      <w:tr w:rsidR="007F79D5"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outlineLvl w:val="0"/>
              <w:rPr>
                <w:rFonts w:asciiTheme="minorEastAsia" w:hAnsiTheme="minorEastAsia" w:cstheme="minorEastAsia"/>
                <w:kern w:val="0"/>
                <w:sz w:val="24"/>
              </w:rPr>
            </w:pPr>
            <w:r w:rsidRPr="001C7553">
              <w:rPr>
                <w:rFonts w:asciiTheme="minorEastAsia" w:hAnsiTheme="minorEastAsia" w:cstheme="minorEastAsia" w:hint="eastAsia"/>
                <w:kern w:val="0"/>
                <w:sz w:val="24"/>
              </w:rPr>
              <w:t>a8</w:t>
            </w:r>
            <w:r w:rsidRPr="001C7553">
              <w:rPr>
                <w:rFonts w:asciiTheme="minorEastAsia" w:hAnsiTheme="minorEastAsia" w:cstheme="minorEastAsia" w:hint="eastAsia"/>
                <w:sz w:val="24"/>
              </w:rPr>
              <w:t>信用记录查询结果</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F79D5" w:rsidRPr="001C7553" w:rsidRDefault="007F79D5"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被列入失信被执行人、重大税收违法案件当事人名单、政府采购严重违法失信行为记录名单的供应商，不得参加本次投标。根据财库〔2016〕125号文件规定，供应商不得被列入失信被执行人、重大税收违法案件当事人名单、政府采购严重违法失信行为记录名单，供应商针对“信用记录查询结果”可自主提供证明材料，未提供该证明材料的</w:t>
            </w:r>
            <w:proofErr w:type="gramStart"/>
            <w:r w:rsidRPr="001C7553">
              <w:rPr>
                <w:rFonts w:asciiTheme="minorEastAsia" w:hAnsiTheme="minorEastAsia" w:cstheme="minorEastAsia" w:hint="eastAsia"/>
                <w:sz w:val="24"/>
              </w:rPr>
              <w:t>不</w:t>
            </w:r>
            <w:proofErr w:type="gramEnd"/>
            <w:r w:rsidRPr="001C7553">
              <w:rPr>
                <w:rFonts w:asciiTheme="minorEastAsia" w:hAnsiTheme="minorEastAsia" w:cstheme="minorEastAsia" w:hint="eastAsia"/>
                <w:sz w:val="24"/>
              </w:rPr>
              <w:t>视为响应文件无效。查询结果的审查：①由评审小组通过上述网站查询并打印供应商信用记录（以下简称：“评审小组的查询结果”）。②供应商提供的查询结果与评审小组的查询结果不一致的，以评审小组的查询结果为准。③因上述网站原因导致评审小组无法查询供应商信用记录的（评审小组应将通过上述网站查询供应商信用记录时的原始页面打印后随采购文件一并存档），视为查询结果未存在供应商应被拒绝参与政府采购活动相关的信息。④查询结果存在供应商应被拒绝参与政府采购活动相关信息的，其资格审查不合格。</w:t>
            </w:r>
          </w:p>
        </w:tc>
      </w:tr>
      <w:tr w:rsidR="00947FBB" w:rsidRPr="001C7553" w:rsidTr="00883A07">
        <w:trPr>
          <w:cantSplit/>
          <w:trHeight w:val="20"/>
          <w:jc w:val="center"/>
        </w:trPr>
        <w:tc>
          <w:tcPr>
            <w:tcW w:w="11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47FBB" w:rsidRPr="001C7553" w:rsidRDefault="00947FBB" w:rsidP="00E10ADE">
            <w:pPr>
              <w:outlineLvl w:val="0"/>
              <w:rPr>
                <w:rFonts w:asciiTheme="minorEastAsia" w:hAnsiTheme="minorEastAsia" w:cstheme="minorEastAsia"/>
                <w:kern w:val="0"/>
                <w:sz w:val="24"/>
              </w:rPr>
            </w:pPr>
            <w:r w:rsidRPr="001C7553">
              <w:rPr>
                <w:rFonts w:asciiTheme="minorEastAsia" w:hAnsiTheme="minorEastAsia" w:cstheme="minorEastAsia" w:hint="eastAsia"/>
                <w:kern w:val="0"/>
                <w:sz w:val="24"/>
              </w:rPr>
              <w:t>a</w:t>
            </w:r>
            <w:r w:rsidRPr="001C7553">
              <w:rPr>
                <w:rFonts w:asciiTheme="minorEastAsia" w:hAnsiTheme="minorEastAsia" w:cstheme="minorEastAsia"/>
                <w:kern w:val="0"/>
                <w:sz w:val="24"/>
              </w:rPr>
              <w:t xml:space="preserve">9 </w:t>
            </w:r>
            <w:r w:rsidR="003B7003" w:rsidRPr="001C7553">
              <w:rPr>
                <w:rFonts w:asciiTheme="minorEastAsia" w:hAnsiTheme="minorEastAsia" w:cstheme="minorEastAsia" w:hint="eastAsia"/>
                <w:kern w:val="0"/>
                <w:sz w:val="24"/>
              </w:rPr>
              <w:t>资质要求</w:t>
            </w:r>
          </w:p>
        </w:tc>
        <w:tc>
          <w:tcPr>
            <w:tcW w:w="3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47FBB" w:rsidRPr="001C7553" w:rsidRDefault="003B7003" w:rsidP="00E10ADE">
            <w:pPr>
              <w:widowControl/>
              <w:adjustRightInd w:val="0"/>
              <w:snapToGrid w:val="0"/>
              <w:rPr>
                <w:rFonts w:asciiTheme="minorEastAsia" w:hAnsiTheme="minorEastAsia" w:cstheme="minorEastAsia"/>
                <w:sz w:val="24"/>
              </w:rPr>
            </w:pPr>
            <w:r w:rsidRPr="001C7553">
              <w:rPr>
                <w:rFonts w:asciiTheme="minorEastAsia" w:hAnsiTheme="minorEastAsia" w:cstheme="minorEastAsia" w:hint="eastAsia"/>
                <w:sz w:val="24"/>
              </w:rPr>
              <w:t>供应商具备建设行政主管部门核发有效的施工企业《安全生产许可证》以及建筑工程施工总承包三级或以上资质。</w:t>
            </w:r>
          </w:p>
        </w:tc>
      </w:tr>
    </w:tbl>
    <w:p w:rsidR="001B1627" w:rsidRPr="001C7553" w:rsidRDefault="001B1627" w:rsidP="00BB4414">
      <w:pPr>
        <w:pStyle w:val="a7"/>
        <w:widowControl/>
        <w:spacing w:beforeAutospacing="0" w:afterAutospacing="0" w:line="360" w:lineRule="auto"/>
        <w:ind w:firstLineChars="200" w:firstLine="480"/>
        <w:jc w:val="both"/>
        <w:rPr>
          <w:rFonts w:asciiTheme="minorEastAsia" w:hAnsiTheme="minorEastAsia"/>
        </w:rPr>
      </w:pPr>
    </w:p>
    <w:p w:rsidR="009216AE" w:rsidRPr="001C7553" w:rsidRDefault="001B1627" w:rsidP="00BB4414">
      <w:pPr>
        <w:pStyle w:val="a7"/>
        <w:widowControl/>
        <w:spacing w:beforeAutospacing="0" w:afterAutospacing="0" w:line="360" w:lineRule="auto"/>
        <w:ind w:firstLineChars="200" w:firstLine="482"/>
        <w:jc w:val="both"/>
        <w:rPr>
          <w:rFonts w:asciiTheme="minorEastAsia" w:hAnsiTheme="minorEastAsia"/>
        </w:rPr>
      </w:pPr>
      <w:r w:rsidRPr="001C7553">
        <w:rPr>
          <w:rFonts w:asciiTheme="minorEastAsia" w:hAnsiTheme="minorEastAsia"/>
          <w:b/>
          <w:bCs/>
        </w:rPr>
        <w:t>5.4.</w:t>
      </w:r>
      <w:r w:rsidR="00001A92" w:rsidRPr="001C7553">
        <w:rPr>
          <w:rFonts w:asciiTheme="minorEastAsia" w:hAnsiTheme="minorEastAsia"/>
          <w:b/>
          <w:bCs/>
        </w:rPr>
        <w:t>2技术商务响应资料：</w:t>
      </w:r>
      <w:r w:rsidR="00001A92" w:rsidRPr="001C7553">
        <w:rPr>
          <w:rFonts w:asciiTheme="minorEastAsia" w:hAnsiTheme="minorEastAsia"/>
          <w:u w:val="single"/>
        </w:rPr>
        <w:t>采购需求响应表</w:t>
      </w:r>
      <w:r w:rsidR="00001A92" w:rsidRPr="001C7553">
        <w:rPr>
          <w:rFonts w:asciiTheme="minorEastAsia" w:hAnsiTheme="minorEastAsia"/>
        </w:rPr>
        <w:t>、</w:t>
      </w:r>
      <w:r w:rsidR="008B32C5" w:rsidRPr="001C7553">
        <w:rPr>
          <w:rFonts w:asciiTheme="minorEastAsia" w:hAnsiTheme="minorEastAsia"/>
          <w:u w:val="single"/>
        </w:rPr>
        <w:t>服务方案</w:t>
      </w:r>
      <w:r w:rsidR="008B32C5" w:rsidRPr="001C7553">
        <w:rPr>
          <w:rFonts w:asciiTheme="minorEastAsia" w:hAnsiTheme="minorEastAsia"/>
        </w:rPr>
        <w:t>、</w:t>
      </w:r>
      <w:r w:rsidR="008B32C5" w:rsidRPr="001C7553">
        <w:rPr>
          <w:rFonts w:asciiTheme="minorEastAsia" w:hAnsiTheme="minorEastAsia"/>
          <w:u w:val="single"/>
        </w:rPr>
        <w:t>服务承诺及保证措施</w:t>
      </w:r>
      <w:r w:rsidR="008B32C5" w:rsidRPr="001C7553">
        <w:rPr>
          <w:rFonts w:asciiTheme="minorEastAsia" w:hAnsiTheme="minorEastAsia"/>
        </w:rPr>
        <w:t>、</w:t>
      </w:r>
      <w:r w:rsidR="008B32C5" w:rsidRPr="001C7553">
        <w:rPr>
          <w:rFonts w:asciiTheme="minorEastAsia" w:hAnsiTheme="minorEastAsia"/>
          <w:u w:val="single"/>
        </w:rPr>
        <w:t>加盖单位公章报价表</w:t>
      </w:r>
      <w:r w:rsidR="00001A92" w:rsidRPr="001C7553">
        <w:rPr>
          <w:rFonts w:asciiTheme="minorEastAsia" w:hAnsiTheme="minorEastAsia"/>
          <w:u w:val="single"/>
        </w:rPr>
        <w:t>等</w:t>
      </w:r>
      <w:r w:rsidR="008B32C5" w:rsidRPr="001C7553">
        <w:rPr>
          <w:rFonts w:asciiTheme="minorEastAsia" w:hAnsiTheme="minorEastAsia"/>
        </w:rPr>
        <w:t>。</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u w:val="single"/>
        </w:rPr>
        <w:t>本项目供应商提交</w:t>
      </w:r>
      <w:r w:rsidR="00C67511" w:rsidRPr="001C7553">
        <w:rPr>
          <w:rFonts w:asciiTheme="minorEastAsia" w:hAnsiTheme="minorEastAsia"/>
          <w:bCs/>
          <w:u w:val="single"/>
        </w:rPr>
        <w:t>2</w:t>
      </w:r>
      <w:r w:rsidRPr="001C7553">
        <w:rPr>
          <w:rFonts w:asciiTheme="minorEastAsia" w:hAnsiTheme="minorEastAsia"/>
          <w:u w:val="single"/>
        </w:rPr>
        <w:t>次响应文件</w:t>
      </w:r>
      <w:r w:rsidR="006539A0" w:rsidRPr="001C7553">
        <w:rPr>
          <w:rFonts w:asciiTheme="minorEastAsia" w:hAnsiTheme="minorEastAsia" w:hint="eastAsia"/>
          <w:u w:val="single"/>
        </w:rPr>
        <w:t>（第二次响应文件仅需提供报价表）</w:t>
      </w:r>
      <w:r w:rsidRPr="001C7553">
        <w:rPr>
          <w:rFonts w:asciiTheme="minorEastAsia" w:hAnsiTheme="minorEastAsia"/>
          <w:u w:val="single"/>
        </w:rPr>
        <w:t>，供应商</w:t>
      </w:r>
      <w:r w:rsidR="006F64FD" w:rsidRPr="001C7553">
        <w:rPr>
          <w:rFonts w:asciiTheme="minorEastAsia" w:hAnsiTheme="minorEastAsia" w:hint="eastAsia"/>
          <w:u w:val="single"/>
        </w:rPr>
        <w:t>最终提交</w:t>
      </w:r>
      <w:r w:rsidRPr="001C7553">
        <w:rPr>
          <w:rFonts w:asciiTheme="minorEastAsia" w:hAnsiTheme="minorEastAsia"/>
          <w:u w:val="single"/>
        </w:rPr>
        <w:t>的响应文件即视为最终报价和方案</w:t>
      </w:r>
      <w:r w:rsidRPr="001C7553">
        <w:rPr>
          <w:rFonts w:asciiTheme="minorEastAsia" w:hAnsiTheme="minorEastAsia"/>
        </w:rPr>
        <w:t>。</w:t>
      </w:r>
    </w:p>
    <w:p w:rsidR="00C20636" w:rsidRPr="001C7553" w:rsidRDefault="006115C3"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本项目包含各分项工程费、措施项目费、安全文明施工费、施工过程中所需的一切人工、材料、物耗、工具、安装、装卸、保险等一切所涉及的有关项目的所有费用，并综合考虑到项目中可能出现的变更。</w:t>
      </w:r>
    </w:p>
    <w:p w:rsidR="009216AE" w:rsidRPr="001C7553" w:rsidRDefault="001878BD"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hint="eastAsia"/>
        </w:rPr>
        <w:t>首次</w:t>
      </w:r>
      <w:r w:rsidR="008B32C5" w:rsidRPr="001C7553">
        <w:rPr>
          <w:rFonts w:asciiTheme="minorEastAsia" w:hAnsiTheme="minorEastAsia"/>
        </w:rPr>
        <w:t>响应文件提交截止时间：202</w:t>
      </w:r>
      <w:r w:rsidR="00001A92" w:rsidRPr="001C7553">
        <w:rPr>
          <w:rFonts w:asciiTheme="minorEastAsia" w:hAnsiTheme="minorEastAsia"/>
        </w:rPr>
        <w:t>4</w:t>
      </w:r>
      <w:r w:rsidR="008B32C5" w:rsidRPr="001C7553">
        <w:rPr>
          <w:rFonts w:asciiTheme="minorEastAsia" w:hAnsiTheme="minorEastAsia"/>
        </w:rPr>
        <w:t>年</w:t>
      </w:r>
      <w:r w:rsidR="00001A92" w:rsidRPr="001C7553">
        <w:rPr>
          <w:rFonts w:asciiTheme="minorEastAsia" w:hAnsiTheme="minorEastAsia"/>
        </w:rPr>
        <w:t>1</w:t>
      </w:r>
      <w:r w:rsidR="008B32C5" w:rsidRPr="001C7553">
        <w:rPr>
          <w:rFonts w:asciiTheme="minorEastAsia" w:hAnsiTheme="minorEastAsia"/>
        </w:rPr>
        <w:t>月</w:t>
      </w:r>
      <w:r w:rsidR="00226138" w:rsidRPr="001C7553">
        <w:rPr>
          <w:rFonts w:asciiTheme="minorEastAsia" w:hAnsiTheme="minorEastAsia"/>
        </w:rPr>
        <w:t>22</w:t>
      </w:r>
      <w:r w:rsidR="008B32C5" w:rsidRPr="001C7553">
        <w:rPr>
          <w:rFonts w:asciiTheme="minorEastAsia" w:hAnsiTheme="minorEastAsia"/>
        </w:rPr>
        <w:t>日1</w:t>
      </w:r>
      <w:r w:rsidR="00001A92" w:rsidRPr="001C7553">
        <w:rPr>
          <w:rFonts w:asciiTheme="minorEastAsia" w:hAnsiTheme="minorEastAsia"/>
        </w:rPr>
        <w:t>4</w:t>
      </w:r>
      <w:r w:rsidR="008B32C5" w:rsidRPr="001C7553">
        <w:rPr>
          <w:rFonts w:asciiTheme="minorEastAsia" w:hAnsiTheme="minorEastAsia"/>
        </w:rPr>
        <w:t>:</w:t>
      </w:r>
      <w:r w:rsidR="00001A92" w:rsidRPr="001C7553">
        <w:rPr>
          <w:rFonts w:asciiTheme="minorEastAsia" w:hAnsiTheme="minorEastAsia"/>
        </w:rPr>
        <w:t>3</w:t>
      </w:r>
      <w:r w:rsidR="008B32C5" w:rsidRPr="001C7553">
        <w:rPr>
          <w:rFonts w:asciiTheme="minorEastAsia" w:hAnsiTheme="minorEastAsia"/>
        </w:rPr>
        <w:t>0（北京时间），晚于上述时间送达的响应文件不予接收。</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t>6.非标评议时间及地点：202</w:t>
      </w:r>
      <w:r w:rsidR="00001A92" w:rsidRPr="001C7553">
        <w:rPr>
          <w:rFonts w:asciiTheme="minorEastAsia" w:hAnsiTheme="minorEastAsia"/>
        </w:rPr>
        <w:t>4</w:t>
      </w:r>
      <w:r w:rsidRPr="001C7553">
        <w:rPr>
          <w:rFonts w:asciiTheme="minorEastAsia" w:hAnsiTheme="minorEastAsia"/>
        </w:rPr>
        <w:t>年</w:t>
      </w:r>
      <w:r w:rsidR="00001A92" w:rsidRPr="001C7553">
        <w:rPr>
          <w:rFonts w:asciiTheme="minorEastAsia" w:hAnsiTheme="minorEastAsia"/>
        </w:rPr>
        <w:t>1</w:t>
      </w:r>
      <w:r w:rsidRPr="001C7553">
        <w:rPr>
          <w:rFonts w:asciiTheme="minorEastAsia" w:hAnsiTheme="minorEastAsia"/>
        </w:rPr>
        <w:t>月</w:t>
      </w:r>
      <w:r w:rsidR="00427DF5" w:rsidRPr="001C7553">
        <w:rPr>
          <w:rFonts w:asciiTheme="minorEastAsia" w:hAnsiTheme="minorEastAsia"/>
        </w:rPr>
        <w:t>22</w:t>
      </w:r>
      <w:r w:rsidRPr="001C7553">
        <w:rPr>
          <w:rFonts w:asciiTheme="minorEastAsia" w:hAnsiTheme="minorEastAsia"/>
        </w:rPr>
        <w:t>日14:</w:t>
      </w:r>
      <w:r w:rsidR="00001A92" w:rsidRPr="001C7553">
        <w:rPr>
          <w:rFonts w:asciiTheme="minorEastAsia" w:hAnsiTheme="minorEastAsia"/>
        </w:rPr>
        <w:t>3</w:t>
      </w:r>
      <w:r w:rsidRPr="001C7553">
        <w:rPr>
          <w:rFonts w:asciiTheme="minorEastAsia" w:hAnsiTheme="minorEastAsia"/>
        </w:rPr>
        <w:t>0（北京时间），</w:t>
      </w:r>
      <w:r w:rsidR="009A38D7" w:rsidRPr="001C7553">
        <w:rPr>
          <w:rFonts w:asciiTheme="minorEastAsia" w:hAnsiTheme="minorEastAsia" w:hint="eastAsia"/>
        </w:rPr>
        <w:t>福建立勤项目管理有限公司（福州市鼓楼区工业路523号福大</w:t>
      </w:r>
      <w:proofErr w:type="gramStart"/>
      <w:r w:rsidR="009A38D7" w:rsidRPr="001C7553">
        <w:rPr>
          <w:rFonts w:asciiTheme="minorEastAsia" w:hAnsiTheme="minorEastAsia" w:hint="eastAsia"/>
        </w:rPr>
        <w:t>怡</w:t>
      </w:r>
      <w:proofErr w:type="gramEnd"/>
      <w:r w:rsidR="009A38D7" w:rsidRPr="001C7553">
        <w:rPr>
          <w:rFonts w:asciiTheme="minorEastAsia" w:hAnsiTheme="minorEastAsia" w:hint="eastAsia"/>
        </w:rPr>
        <w:t>山文化</w:t>
      </w:r>
      <w:proofErr w:type="gramStart"/>
      <w:r w:rsidR="009A38D7" w:rsidRPr="001C7553">
        <w:rPr>
          <w:rFonts w:asciiTheme="minorEastAsia" w:hAnsiTheme="minorEastAsia" w:hint="eastAsia"/>
        </w:rPr>
        <w:t>创意园</w:t>
      </w:r>
      <w:proofErr w:type="gramEnd"/>
      <w:r w:rsidR="009A38D7" w:rsidRPr="001C7553">
        <w:rPr>
          <w:rFonts w:asciiTheme="minorEastAsia" w:hAnsiTheme="minorEastAsia" w:hint="eastAsia"/>
        </w:rPr>
        <w:t>北区3号楼101</w:t>
      </w:r>
      <w:proofErr w:type="gramStart"/>
      <w:r w:rsidR="005A688A" w:rsidRPr="001C7553">
        <w:rPr>
          <w:rFonts w:asciiTheme="minorEastAsia" w:hAnsiTheme="minorEastAsia" w:hint="eastAsia"/>
        </w:rPr>
        <w:t>一</w:t>
      </w:r>
      <w:proofErr w:type="gramEnd"/>
      <w:r w:rsidR="009A38D7" w:rsidRPr="001C7553">
        <w:rPr>
          <w:rFonts w:asciiTheme="minorEastAsia" w:hAnsiTheme="minorEastAsia" w:hint="eastAsia"/>
        </w:rPr>
        <w:t>层）</w:t>
      </w:r>
      <w:r w:rsidRPr="001C7553">
        <w:rPr>
          <w:rFonts w:asciiTheme="minorEastAsia" w:hAnsiTheme="minorEastAsia"/>
        </w:rPr>
        <w:t>。</w:t>
      </w:r>
    </w:p>
    <w:p w:rsidR="009216AE" w:rsidRPr="001C7553" w:rsidRDefault="008B32C5" w:rsidP="00BB4414">
      <w:pPr>
        <w:pStyle w:val="a7"/>
        <w:widowControl/>
        <w:spacing w:beforeAutospacing="0" w:afterAutospacing="0" w:line="360" w:lineRule="auto"/>
        <w:ind w:firstLineChars="200" w:firstLine="480"/>
        <w:rPr>
          <w:rFonts w:asciiTheme="minorEastAsia" w:hAnsiTheme="minorEastAsia"/>
        </w:rPr>
      </w:pPr>
      <w:r w:rsidRPr="001C7553">
        <w:rPr>
          <w:rFonts w:asciiTheme="minorEastAsia" w:hAnsiTheme="minorEastAsia"/>
        </w:rPr>
        <w:t>7.非标采购公告期限：发布公告之日起</w:t>
      </w:r>
      <w:r w:rsidR="008F2705" w:rsidRPr="001C7553">
        <w:rPr>
          <w:rFonts w:asciiTheme="minorEastAsia" w:hAnsiTheme="minorEastAsia"/>
        </w:rPr>
        <w:t>5</w:t>
      </w:r>
      <w:r w:rsidR="00450323" w:rsidRPr="001C7553">
        <w:rPr>
          <w:rFonts w:asciiTheme="minorEastAsia" w:hAnsiTheme="minorEastAsia" w:hint="eastAsia"/>
        </w:rPr>
        <w:t>个工作日</w:t>
      </w:r>
      <w:r w:rsidRPr="001C7553">
        <w:rPr>
          <w:rFonts w:asciiTheme="minorEastAsia" w:hAnsiTheme="minorEastAsia"/>
        </w:rPr>
        <w:t>。</w:t>
      </w:r>
    </w:p>
    <w:p w:rsidR="00001A92" w:rsidRPr="001C7553" w:rsidRDefault="00001A92" w:rsidP="00BB4414">
      <w:pPr>
        <w:pStyle w:val="a7"/>
        <w:widowControl/>
        <w:adjustRightInd w:val="0"/>
        <w:snapToGrid w:val="0"/>
        <w:spacing w:beforeAutospacing="0" w:afterAutospacing="0" w:line="360" w:lineRule="auto"/>
        <w:ind w:firstLineChars="200" w:firstLine="480"/>
        <w:rPr>
          <w:rFonts w:asciiTheme="minorEastAsia" w:hAnsiTheme="minorEastAsia"/>
          <w:shd w:val="clear" w:color="auto" w:fill="FFFFFF"/>
        </w:rPr>
      </w:pPr>
      <w:r w:rsidRPr="001C7553">
        <w:rPr>
          <w:rFonts w:asciiTheme="minorEastAsia" w:hAnsiTheme="minorEastAsia"/>
          <w:shd w:val="clear" w:color="auto" w:fill="FFFFFF"/>
        </w:rPr>
        <w:lastRenderedPageBreak/>
        <w:t>8.采购人联系方式</w:t>
      </w:r>
    </w:p>
    <w:p w:rsidR="00001A92" w:rsidRPr="001C7553" w:rsidRDefault="00001A92" w:rsidP="00BB4414">
      <w:pPr>
        <w:pStyle w:val="a7"/>
        <w:widowControl/>
        <w:adjustRightInd w:val="0"/>
        <w:snapToGrid w:val="0"/>
        <w:spacing w:beforeAutospacing="0" w:afterAutospacing="0" w:line="360" w:lineRule="auto"/>
        <w:ind w:firstLineChars="200" w:firstLine="480"/>
        <w:rPr>
          <w:rFonts w:asciiTheme="minorEastAsia" w:hAnsiTheme="minorEastAsia"/>
        </w:rPr>
      </w:pPr>
      <w:r w:rsidRPr="001C7553">
        <w:rPr>
          <w:rFonts w:asciiTheme="minorEastAsia" w:hAnsiTheme="minorEastAsia"/>
          <w:shd w:val="clear" w:color="auto" w:fill="FFFFFF"/>
        </w:rPr>
        <w:t>采购人：</w:t>
      </w:r>
      <w:r w:rsidRPr="001C7553">
        <w:rPr>
          <w:rFonts w:asciiTheme="minorEastAsia" w:hAnsiTheme="minorEastAsia"/>
          <w:u w:val="single"/>
          <w:shd w:val="clear" w:color="auto" w:fill="FFFFFF"/>
        </w:rPr>
        <w:t>天津大学福州国际联合学院</w:t>
      </w:r>
    </w:p>
    <w:p w:rsidR="00001A92" w:rsidRPr="001C7553" w:rsidRDefault="00001A92" w:rsidP="00BB4414">
      <w:pPr>
        <w:pStyle w:val="a7"/>
        <w:widowControl/>
        <w:adjustRightInd w:val="0"/>
        <w:snapToGrid w:val="0"/>
        <w:spacing w:beforeAutospacing="0" w:afterAutospacing="0" w:line="360" w:lineRule="auto"/>
        <w:ind w:firstLineChars="200" w:firstLine="480"/>
        <w:rPr>
          <w:rFonts w:asciiTheme="minorEastAsia" w:hAnsiTheme="minorEastAsia"/>
          <w:shd w:val="clear" w:color="auto" w:fill="FFFFFF"/>
        </w:rPr>
      </w:pPr>
      <w:r w:rsidRPr="001C7553">
        <w:rPr>
          <w:rFonts w:asciiTheme="minorEastAsia" w:hAnsiTheme="minorEastAsia"/>
          <w:shd w:val="clear" w:color="auto" w:fill="FFFFFF"/>
        </w:rPr>
        <w:t>地址：</w:t>
      </w:r>
      <w:r w:rsidRPr="001C7553">
        <w:rPr>
          <w:rFonts w:asciiTheme="minorEastAsia" w:hAnsiTheme="minorEastAsia"/>
          <w:u w:val="single"/>
          <w:shd w:val="clear" w:color="auto" w:fill="FFFFFF"/>
        </w:rPr>
        <w:t>福建省福州市长乐区天津大学福州国际校区</w:t>
      </w:r>
    </w:p>
    <w:p w:rsidR="00001A92" w:rsidRPr="001C7553" w:rsidRDefault="00001A92" w:rsidP="00BB4414">
      <w:pPr>
        <w:pStyle w:val="a7"/>
        <w:widowControl/>
        <w:adjustRightInd w:val="0"/>
        <w:snapToGrid w:val="0"/>
        <w:spacing w:beforeAutospacing="0" w:afterAutospacing="0" w:line="360" w:lineRule="auto"/>
        <w:ind w:firstLineChars="200" w:firstLine="480"/>
        <w:rPr>
          <w:rFonts w:asciiTheme="minorEastAsia" w:hAnsiTheme="minorEastAsia"/>
          <w:u w:val="single"/>
        </w:rPr>
      </w:pPr>
      <w:r w:rsidRPr="001C7553">
        <w:rPr>
          <w:rFonts w:asciiTheme="minorEastAsia" w:hAnsiTheme="minorEastAsia"/>
          <w:shd w:val="clear" w:color="auto" w:fill="FFFFFF"/>
        </w:rPr>
        <w:t>联系人：</w:t>
      </w:r>
      <w:r w:rsidRPr="001C7553">
        <w:rPr>
          <w:rFonts w:asciiTheme="minorEastAsia" w:hAnsiTheme="minorEastAsia"/>
          <w:u w:val="single"/>
        </w:rPr>
        <w:t>林新颖</w:t>
      </w:r>
    </w:p>
    <w:p w:rsidR="00001A92" w:rsidRPr="001C7553" w:rsidRDefault="00001A92" w:rsidP="00BB4414">
      <w:pPr>
        <w:pStyle w:val="a7"/>
        <w:widowControl/>
        <w:adjustRightInd w:val="0"/>
        <w:snapToGrid w:val="0"/>
        <w:spacing w:beforeAutospacing="0" w:afterAutospacing="0" w:line="360" w:lineRule="auto"/>
        <w:ind w:firstLineChars="200" w:firstLine="480"/>
        <w:rPr>
          <w:rFonts w:asciiTheme="minorEastAsia" w:hAnsiTheme="minorEastAsia"/>
          <w:u w:val="single"/>
          <w:shd w:val="clear" w:color="auto" w:fill="FFFFFF"/>
        </w:rPr>
      </w:pPr>
      <w:r w:rsidRPr="001C7553">
        <w:rPr>
          <w:rFonts w:asciiTheme="minorEastAsia" w:hAnsiTheme="minorEastAsia"/>
          <w:shd w:val="clear" w:color="auto" w:fill="FFFFFF"/>
        </w:rPr>
        <w:t>联系方式：</w:t>
      </w:r>
      <w:r w:rsidRPr="001C7553">
        <w:rPr>
          <w:rFonts w:asciiTheme="minorEastAsia" w:hAnsiTheme="minorEastAsia"/>
          <w:u w:val="single"/>
          <w:shd w:val="clear" w:color="auto" w:fill="FFFFFF"/>
        </w:rPr>
        <w:t>0591-62602687/18950218846</w:t>
      </w:r>
    </w:p>
    <w:p w:rsidR="008F5F0E" w:rsidRPr="001C7553" w:rsidRDefault="008F5F0E" w:rsidP="00BB4414">
      <w:pPr>
        <w:pStyle w:val="a7"/>
        <w:widowControl/>
        <w:adjustRightInd w:val="0"/>
        <w:snapToGrid w:val="0"/>
        <w:spacing w:beforeAutospacing="0" w:afterAutospacing="0" w:line="360" w:lineRule="auto"/>
        <w:ind w:firstLineChars="200" w:firstLine="480"/>
        <w:rPr>
          <w:rFonts w:asciiTheme="minorEastAsia" w:hAnsiTheme="minorEastAsia"/>
          <w:u w:val="single"/>
          <w:shd w:val="clear" w:color="auto" w:fill="FFFFFF"/>
        </w:rPr>
      </w:pPr>
      <w:r w:rsidRPr="001C7553">
        <w:rPr>
          <w:rFonts w:asciiTheme="minorEastAsia" w:hAnsiTheme="minorEastAsia"/>
        </w:rPr>
        <w:t>电子邮箱：</w:t>
      </w:r>
      <w:r w:rsidRPr="001C7553">
        <w:rPr>
          <w:rFonts w:asciiTheme="minorEastAsia" w:hAnsiTheme="minorEastAsia"/>
          <w:u w:val="single"/>
        </w:rPr>
        <w:t>po@tjufz.org.cn</w:t>
      </w:r>
    </w:p>
    <w:p w:rsidR="00001A92" w:rsidRPr="001C7553" w:rsidRDefault="00001A92" w:rsidP="00BB4414">
      <w:pPr>
        <w:pStyle w:val="a7"/>
        <w:widowControl/>
        <w:adjustRightInd w:val="0"/>
        <w:snapToGrid w:val="0"/>
        <w:spacing w:beforeAutospacing="0" w:afterAutospacing="0" w:line="360" w:lineRule="auto"/>
        <w:ind w:firstLineChars="200" w:firstLine="480"/>
        <w:rPr>
          <w:rFonts w:asciiTheme="minorEastAsia" w:hAnsiTheme="minorEastAsia"/>
          <w:shd w:val="clear" w:color="auto" w:fill="FFFFFF"/>
        </w:rPr>
      </w:pPr>
      <w:r w:rsidRPr="001C7553">
        <w:rPr>
          <w:rFonts w:asciiTheme="minorEastAsia" w:hAnsiTheme="minorEastAsia"/>
          <w:shd w:val="clear" w:color="auto" w:fill="FFFFFF"/>
        </w:rPr>
        <w:t>9.采购代理机构联系方式</w:t>
      </w:r>
    </w:p>
    <w:p w:rsidR="00001A92" w:rsidRPr="001C7553" w:rsidRDefault="00001A92" w:rsidP="00BB4414">
      <w:pPr>
        <w:spacing w:line="360" w:lineRule="auto"/>
        <w:ind w:firstLineChars="200" w:firstLine="480"/>
        <w:rPr>
          <w:rFonts w:asciiTheme="minorEastAsia" w:hAnsiTheme="minorEastAsia" w:cs="Times New Roman"/>
          <w:sz w:val="24"/>
          <w:u w:val="single"/>
        </w:rPr>
      </w:pPr>
      <w:r w:rsidRPr="001C7553">
        <w:rPr>
          <w:rFonts w:asciiTheme="minorEastAsia" w:hAnsiTheme="minorEastAsia" w:cs="Times New Roman"/>
          <w:sz w:val="24"/>
        </w:rPr>
        <w:t>采购代理机构：</w:t>
      </w:r>
      <w:r w:rsidR="008D4703" w:rsidRPr="001C7553">
        <w:rPr>
          <w:rFonts w:asciiTheme="minorEastAsia" w:hAnsiTheme="minorEastAsia" w:cs="Times New Roman" w:hint="eastAsia"/>
          <w:sz w:val="24"/>
          <w:u w:val="single"/>
        </w:rPr>
        <w:t>福建立勤项目管理有限公司</w:t>
      </w:r>
    </w:p>
    <w:p w:rsidR="00001A92" w:rsidRPr="001C7553" w:rsidRDefault="00001A92" w:rsidP="00BB4414">
      <w:pPr>
        <w:spacing w:line="360" w:lineRule="auto"/>
        <w:ind w:firstLineChars="200" w:firstLine="480"/>
        <w:rPr>
          <w:rFonts w:asciiTheme="minorEastAsia" w:hAnsiTheme="minorEastAsia" w:cs="Times New Roman"/>
          <w:sz w:val="24"/>
          <w:u w:val="single"/>
        </w:rPr>
      </w:pPr>
      <w:r w:rsidRPr="001C7553">
        <w:rPr>
          <w:rFonts w:asciiTheme="minorEastAsia" w:hAnsiTheme="minorEastAsia" w:cs="Times New Roman"/>
          <w:sz w:val="24"/>
        </w:rPr>
        <w:t>地址：</w:t>
      </w:r>
      <w:r w:rsidR="00302D22" w:rsidRPr="001C7553">
        <w:rPr>
          <w:rFonts w:asciiTheme="minorEastAsia" w:hAnsiTheme="minorEastAsia" w:cs="Times New Roman" w:hint="eastAsia"/>
          <w:sz w:val="24"/>
          <w:u w:val="single"/>
        </w:rPr>
        <w:t>福州市工业路523号福大</w:t>
      </w:r>
      <w:proofErr w:type="gramStart"/>
      <w:r w:rsidR="00302D22" w:rsidRPr="001C7553">
        <w:rPr>
          <w:rFonts w:asciiTheme="minorEastAsia" w:hAnsiTheme="minorEastAsia" w:cs="Times New Roman" w:hint="eastAsia"/>
          <w:sz w:val="24"/>
          <w:u w:val="single"/>
        </w:rPr>
        <w:t>怡</w:t>
      </w:r>
      <w:proofErr w:type="gramEnd"/>
      <w:r w:rsidR="00302D22" w:rsidRPr="001C7553">
        <w:rPr>
          <w:rFonts w:asciiTheme="minorEastAsia" w:hAnsiTheme="minorEastAsia" w:cs="Times New Roman" w:hint="eastAsia"/>
          <w:sz w:val="24"/>
          <w:u w:val="single"/>
        </w:rPr>
        <w:t>山文化</w:t>
      </w:r>
      <w:proofErr w:type="gramStart"/>
      <w:r w:rsidR="00302D22" w:rsidRPr="001C7553">
        <w:rPr>
          <w:rFonts w:asciiTheme="minorEastAsia" w:hAnsiTheme="minorEastAsia" w:cs="Times New Roman" w:hint="eastAsia"/>
          <w:sz w:val="24"/>
          <w:u w:val="single"/>
        </w:rPr>
        <w:t>创意园</w:t>
      </w:r>
      <w:proofErr w:type="gramEnd"/>
      <w:r w:rsidR="00302D22" w:rsidRPr="001C7553">
        <w:rPr>
          <w:rFonts w:asciiTheme="minorEastAsia" w:hAnsiTheme="minorEastAsia" w:cs="Times New Roman" w:hint="eastAsia"/>
          <w:sz w:val="24"/>
          <w:u w:val="single"/>
        </w:rPr>
        <w:t>北区3号楼101</w:t>
      </w:r>
    </w:p>
    <w:p w:rsidR="00001A92" w:rsidRPr="001C7553" w:rsidRDefault="00001A92" w:rsidP="00BB4414">
      <w:pPr>
        <w:tabs>
          <w:tab w:val="left" w:pos="3615"/>
        </w:tabs>
        <w:spacing w:line="360" w:lineRule="auto"/>
        <w:ind w:firstLineChars="200" w:firstLine="480"/>
        <w:rPr>
          <w:rFonts w:asciiTheme="minorEastAsia" w:hAnsiTheme="minorEastAsia" w:cs="Times New Roman"/>
          <w:sz w:val="24"/>
        </w:rPr>
      </w:pPr>
      <w:r w:rsidRPr="001C7553">
        <w:rPr>
          <w:rFonts w:asciiTheme="minorEastAsia" w:hAnsiTheme="minorEastAsia" w:cs="Times New Roman"/>
          <w:sz w:val="24"/>
        </w:rPr>
        <w:t>邮编：</w:t>
      </w:r>
      <w:r w:rsidR="00450323" w:rsidRPr="001C7553">
        <w:rPr>
          <w:rFonts w:asciiTheme="minorEastAsia" w:hAnsiTheme="minorEastAsia" w:cs="Times New Roman"/>
          <w:sz w:val="24"/>
          <w:u w:val="single"/>
        </w:rPr>
        <w:t>35000</w:t>
      </w:r>
      <w:r w:rsidR="00450323" w:rsidRPr="001C7553">
        <w:rPr>
          <w:rFonts w:asciiTheme="minorEastAsia" w:hAnsiTheme="minorEastAsia" w:cs="Times New Roman" w:hint="eastAsia"/>
          <w:sz w:val="24"/>
          <w:u w:val="single"/>
        </w:rPr>
        <w:t>2</w:t>
      </w:r>
    </w:p>
    <w:p w:rsidR="008F5F0E" w:rsidRPr="001C7553" w:rsidRDefault="008F5F0E" w:rsidP="00BB4414">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hint="eastAsia"/>
          <w:sz w:val="24"/>
        </w:rPr>
        <w:t>联 系 人：</w:t>
      </w:r>
      <w:r w:rsidRPr="001C7553">
        <w:rPr>
          <w:rFonts w:asciiTheme="minorEastAsia" w:hAnsiTheme="minorEastAsia" w:cs="Times New Roman" w:hint="eastAsia"/>
          <w:sz w:val="24"/>
          <w:u w:val="single"/>
        </w:rPr>
        <w:t>张静、徐朕、刘丽花</w:t>
      </w:r>
    </w:p>
    <w:p w:rsidR="00001A92" w:rsidRPr="001C7553" w:rsidRDefault="008F5F0E" w:rsidP="00BB4414">
      <w:pPr>
        <w:spacing w:line="360" w:lineRule="auto"/>
        <w:ind w:firstLineChars="200" w:firstLine="480"/>
        <w:rPr>
          <w:rFonts w:asciiTheme="minorEastAsia" w:hAnsiTheme="minorEastAsia" w:cs="Times New Roman"/>
          <w:sz w:val="24"/>
        </w:rPr>
      </w:pPr>
      <w:r w:rsidRPr="001C7553">
        <w:rPr>
          <w:rFonts w:asciiTheme="minorEastAsia" w:hAnsiTheme="minorEastAsia" w:cs="Times New Roman" w:hint="eastAsia"/>
          <w:sz w:val="24"/>
        </w:rPr>
        <w:t>联系</w:t>
      </w:r>
      <w:r w:rsidR="00001A92" w:rsidRPr="001C7553">
        <w:rPr>
          <w:rFonts w:asciiTheme="minorEastAsia" w:hAnsiTheme="minorEastAsia" w:cs="Times New Roman"/>
          <w:sz w:val="24"/>
        </w:rPr>
        <w:t>电话：</w:t>
      </w:r>
      <w:r w:rsidR="006D19AC" w:rsidRPr="001C7553">
        <w:rPr>
          <w:rFonts w:asciiTheme="minorEastAsia" w:hAnsiTheme="minorEastAsia" w:cs="Times New Roman"/>
          <w:sz w:val="24"/>
          <w:u w:val="single"/>
        </w:rPr>
        <w:t>0591-63037998</w:t>
      </w:r>
    </w:p>
    <w:p w:rsidR="00001A92" w:rsidRPr="001C7553" w:rsidRDefault="008F5F0E" w:rsidP="00BB4414">
      <w:pPr>
        <w:spacing w:line="360" w:lineRule="auto"/>
        <w:ind w:firstLineChars="200" w:firstLine="480"/>
        <w:rPr>
          <w:rFonts w:asciiTheme="minorEastAsia" w:hAnsiTheme="minorEastAsia" w:cs="Times New Roman"/>
          <w:sz w:val="24"/>
          <w:u w:val="single"/>
        </w:rPr>
      </w:pPr>
      <w:r w:rsidRPr="001C7553">
        <w:rPr>
          <w:rFonts w:asciiTheme="minorEastAsia" w:hAnsiTheme="minorEastAsia" w:cs="Times New Roman" w:hint="eastAsia"/>
          <w:sz w:val="24"/>
        </w:rPr>
        <w:t>电子</w:t>
      </w:r>
      <w:r w:rsidR="008A3209" w:rsidRPr="001C7553">
        <w:rPr>
          <w:rFonts w:asciiTheme="minorEastAsia" w:hAnsiTheme="minorEastAsia" w:cs="Times New Roman" w:hint="eastAsia"/>
          <w:sz w:val="24"/>
        </w:rPr>
        <w:t>邮箱</w:t>
      </w:r>
      <w:r w:rsidR="00001A92" w:rsidRPr="001C7553">
        <w:rPr>
          <w:rFonts w:asciiTheme="minorEastAsia" w:hAnsiTheme="minorEastAsia" w:cs="Times New Roman"/>
          <w:sz w:val="24"/>
        </w:rPr>
        <w:t>：</w:t>
      </w:r>
      <w:r w:rsidR="008A3209" w:rsidRPr="001C7553">
        <w:rPr>
          <w:rFonts w:asciiTheme="minorEastAsia" w:hAnsiTheme="minorEastAsia" w:cs="Times New Roman"/>
          <w:sz w:val="24"/>
          <w:u w:val="single"/>
        </w:rPr>
        <w:t>fjlqzb888@126.com</w:t>
      </w:r>
    </w:p>
    <w:p w:rsidR="00EF25C4" w:rsidRPr="001C7553" w:rsidRDefault="00EF25C4" w:rsidP="00BB4414">
      <w:pPr>
        <w:spacing w:line="360" w:lineRule="auto"/>
        <w:ind w:firstLineChars="200" w:firstLine="480"/>
        <w:rPr>
          <w:rFonts w:asciiTheme="minorEastAsia" w:hAnsiTheme="minorEastAsia" w:cs="Times New Roman"/>
          <w:sz w:val="24"/>
        </w:rPr>
      </w:pPr>
      <w:r w:rsidRPr="001C7553">
        <w:rPr>
          <w:rFonts w:ascii="宋体" w:hAnsi="宋体" w:hint="eastAsia"/>
          <w:sz w:val="24"/>
        </w:rPr>
        <w:t>网    址：www.fjlqzb.com</w:t>
      </w:r>
    </w:p>
    <w:p w:rsidR="00001A92" w:rsidRPr="001C7553" w:rsidRDefault="00001A92" w:rsidP="00EF25C4">
      <w:pPr>
        <w:spacing w:line="360" w:lineRule="auto"/>
        <w:ind w:firstLineChars="200" w:firstLine="482"/>
        <w:rPr>
          <w:rFonts w:asciiTheme="minorEastAsia" w:hAnsiTheme="minorEastAsia" w:cs="Times New Roman"/>
          <w:b/>
          <w:sz w:val="24"/>
        </w:rPr>
      </w:pPr>
      <w:r w:rsidRPr="001C7553">
        <w:rPr>
          <w:rFonts w:asciiTheme="minorEastAsia" w:hAnsiTheme="minorEastAsia" w:cs="Times New Roman"/>
          <w:b/>
          <w:sz w:val="24"/>
        </w:rPr>
        <w:t>项目联系人1：</w:t>
      </w:r>
      <w:r w:rsidRPr="001C7553">
        <w:rPr>
          <w:rFonts w:asciiTheme="minorEastAsia" w:hAnsiTheme="minorEastAsia" w:cs="Times New Roman"/>
          <w:b/>
          <w:sz w:val="24"/>
          <w:u w:val="single"/>
        </w:rPr>
        <w:t xml:space="preserve">林新颖  0591-62602687 </w:t>
      </w:r>
    </w:p>
    <w:p w:rsidR="00001A92" w:rsidRPr="001C7553" w:rsidRDefault="00001A92" w:rsidP="00EF25C4">
      <w:pPr>
        <w:spacing w:line="360" w:lineRule="auto"/>
        <w:ind w:firstLineChars="200" w:firstLine="482"/>
        <w:rPr>
          <w:rFonts w:asciiTheme="minorEastAsia" w:hAnsiTheme="minorEastAsia" w:cs="Times New Roman"/>
          <w:b/>
          <w:sz w:val="24"/>
          <w:u w:val="single"/>
        </w:rPr>
      </w:pPr>
      <w:r w:rsidRPr="001C7553">
        <w:rPr>
          <w:rFonts w:asciiTheme="minorEastAsia" w:hAnsiTheme="minorEastAsia" w:cs="Times New Roman"/>
          <w:b/>
          <w:sz w:val="24"/>
        </w:rPr>
        <w:t>项目联系人2：</w:t>
      </w:r>
      <w:r w:rsidR="0059120B" w:rsidRPr="001C7553">
        <w:rPr>
          <w:rFonts w:asciiTheme="minorEastAsia" w:hAnsiTheme="minorEastAsia" w:cs="Times New Roman" w:hint="eastAsia"/>
          <w:b/>
          <w:sz w:val="24"/>
          <w:u w:val="single"/>
        </w:rPr>
        <w:t>张</w:t>
      </w:r>
      <w:r w:rsidR="001C7553">
        <w:rPr>
          <w:rFonts w:asciiTheme="minorEastAsia" w:hAnsiTheme="minorEastAsia" w:cs="Times New Roman" w:hint="eastAsia"/>
          <w:b/>
          <w:sz w:val="24"/>
          <w:u w:val="single"/>
        </w:rPr>
        <w:t xml:space="preserve">  </w:t>
      </w:r>
      <w:r w:rsidR="0059120B" w:rsidRPr="001C7553">
        <w:rPr>
          <w:rFonts w:asciiTheme="minorEastAsia" w:hAnsiTheme="minorEastAsia" w:cs="Times New Roman" w:hint="eastAsia"/>
          <w:b/>
          <w:sz w:val="24"/>
          <w:u w:val="single"/>
        </w:rPr>
        <w:t>静</w:t>
      </w:r>
      <w:r w:rsidR="001C7553">
        <w:rPr>
          <w:rFonts w:asciiTheme="minorEastAsia" w:hAnsiTheme="minorEastAsia" w:cs="Times New Roman" w:hint="eastAsia"/>
          <w:b/>
          <w:sz w:val="24"/>
          <w:u w:val="single"/>
        </w:rPr>
        <w:t xml:space="preserve">  </w:t>
      </w:r>
      <w:r w:rsidR="00FE29FE" w:rsidRPr="001C7553">
        <w:rPr>
          <w:rFonts w:asciiTheme="minorEastAsia" w:hAnsiTheme="minorEastAsia" w:cs="Times New Roman"/>
          <w:b/>
          <w:sz w:val="24"/>
          <w:u w:val="single"/>
        </w:rPr>
        <w:t>0591-63037998</w:t>
      </w:r>
      <w:r w:rsidR="001C7553">
        <w:rPr>
          <w:rFonts w:asciiTheme="minorEastAsia" w:hAnsiTheme="minorEastAsia" w:cs="Times New Roman" w:hint="eastAsia"/>
          <w:b/>
          <w:sz w:val="24"/>
          <w:u w:val="single"/>
        </w:rPr>
        <w:t xml:space="preserve"> </w:t>
      </w:r>
    </w:p>
    <w:p w:rsidR="00EE0E65" w:rsidRPr="001C7553" w:rsidRDefault="00C6203A" w:rsidP="00EF25C4">
      <w:pPr>
        <w:widowControl/>
        <w:numPr>
          <w:ilvl w:val="255"/>
          <w:numId w:val="0"/>
        </w:numPr>
        <w:spacing w:line="360" w:lineRule="auto"/>
        <w:ind w:firstLineChars="200" w:firstLine="480"/>
        <w:jc w:val="left"/>
        <w:rPr>
          <w:rFonts w:asciiTheme="minorEastAsia" w:hAnsiTheme="minorEastAsia" w:cstheme="minorEastAsia"/>
          <w:sz w:val="24"/>
        </w:rPr>
      </w:pPr>
      <w:r w:rsidRPr="001C7553">
        <w:rPr>
          <w:rStyle w:val="aa"/>
          <w:rFonts w:asciiTheme="minorEastAsia" w:hAnsiTheme="minorEastAsia" w:cstheme="minorEastAsia" w:hint="eastAsia"/>
          <w:b w:val="0"/>
          <w:bCs/>
          <w:sz w:val="24"/>
        </w:rPr>
        <w:t>10.采购代理服务费：</w:t>
      </w:r>
      <w:r w:rsidRPr="001C7553">
        <w:rPr>
          <w:rFonts w:asciiTheme="minorEastAsia" w:hAnsiTheme="minorEastAsia" w:cstheme="minorEastAsia" w:hint="eastAsia"/>
          <w:sz w:val="24"/>
        </w:rPr>
        <w:t>本项目采购代理服务费向成交供应商收取。代理服务费按成交金额的1.5%计算后整体下浮</w:t>
      </w:r>
      <w:r w:rsidR="00B508FF" w:rsidRPr="001C7553">
        <w:rPr>
          <w:rFonts w:asciiTheme="minorEastAsia" w:hAnsiTheme="minorEastAsia" w:cstheme="minorEastAsia"/>
          <w:sz w:val="24"/>
        </w:rPr>
        <w:t>3</w:t>
      </w:r>
      <w:r w:rsidRPr="001C7553">
        <w:rPr>
          <w:rFonts w:asciiTheme="minorEastAsia" w:hAnsiTheme="minorEastAsia" w:cstheme="minorEastAsia" w:hint="eastAsia"/>
          <w:sz w:val="24"/>
        </w:rPr>
        <w:t>0%计取。</w:t>
      </w:r>
      <w:r w:rsidRPr="001C7553">
        <w:rPr>
          <w:rStyle w:val="aa"/>
          <w:rFonts w:asciiTheme="minorEastAsia" w:hAnsiTheme="minorEastAsia" w:cstheme="minorEastAsia" w:hint="eastAsia"/>
          <w:b w:val="0"/>
          <w:bCs/>
          <w:sz w:val="24"/>
        </w:rPr>
        <w:t>成交供应商</w:t>
      </w:r>
      <w:r w:rsidRPr="001C7553">
        <w:rPr>
          <w:rFonts w:asciiTheme="minorEastAsia" w:hAnsiTheme="minorEastAsia" w:cstheme="minorEastAsia" w:hint="eastAsia"/>
          <w:sz w:val="24"/>
        </w:rPr>
        <w:t>在领取《成交通知书》前以银行转账</w:t>
      </w:r>
      <w:proofErr w:type="gramStart"/>
      <w:r w:rsidRPr="001C7553">
        <w:rPr>
          <w:rFonts w:asciiTheme="minorEastAsia" w:hAnsiTheme="minorEastAsia" w:cstheme="minorEastAsia" w:hint="eastAsia"/>
          <w:sz w:val="24"/>
        </w:rPr>
        <w:t>形式缴至</w:t>
      </w:r>
      <w:r w:rsidR="00B508FF" w:rsidRPr="001C7553">
        <w:rPr>
          <w:rFonts w:asciiTheme="minorEastAsia" w:hAnsiTheme="minorEastAsia" w:cs="Times New Roman" w:hint="eastAsia"/>
          <w:sz w:val="24"/>
          <w:u w:val="single"/>
        </w:rPr>
        <w:t>福建</w:t>
      </w:r>
      <w:proofErr w:type="gramEnd"/>
      <w:r w:rsidR="00B508FF" w:rsidRPr="001C7553">
        <w:rPr>
          <w:rFonts w:asciiTheme="minorEastAsia" w:hAnsiTheme="minorEastAsia" w:cs="Times New Roman" w:hint="eastAsia"/>
          <w:sz w:val="24"/>
          <w:u w:val="single"/>
        </w:rPr>
        <w:t>立勤项目管理有限公司</w:t>
      </w:r>
      <w:r w:rsidRPr="001C7553">
        <w:rPr>
          <w:rFonts w:asciiTheme="minorEastAsia" w:hAnsiTheme="minorEastAsia" w:cstheme="minorEastAsia" w:hint="eastAsia"/>
          <w:sz w:val="24"/>
        </w:rPr>
        <w:t>账户，服务费缴纳账户信息：</w:t>
      </w:r>
      <w:r w:rsidR="0014429A" w:rsidRPr="001C7553">
        <w:rPr>
          <w:rFonts w:asciiTheme="minorEastAsia" w:hAnsiTheme="minorEastAsia" w:cs="宋体" w:hint="eastAsia"/>
          <w:kern w:val="0"/>
          <w:sz w:val="24"/>
        </w:rPr>
        <w:t>开户名：福建立勤项目管理有限公司，开户行：中国工商银行福州市鼓楼支行，账号：1402 0232 0960 0058 290</w:t>
      </w:r>
      <w:r w:rsidRPr="001C7553">
        <w:rPr>
          <w:rFonts w:asciiTheme="minorEastAsia" w:hAnsiTheme="minorEastAsia" w:cstheme="minorEastAsia" w:hint="eastAsia"/>
          <w:sz w:val="24"/>
        </w:rPr>
        <w:t>。</w:t>
      </w:r>
    </w:p>
    <w:p w:rsidR="008117AA" w:rsidRPr="001C7553" w:rsidRDefault="00EE0E65" w:rsidP="00B741C8">
      <w:pPr>
        <w:widowControl/>
        <w:numPr>
          <w:ilvl w:val="255"/>
          <w:numId w:val="0"/>
        </w:numPr>
        <w:spacing w:line="360" w:lineRule="auto"/>
        <w:ind w:firstLineChars="200" w:firstLine="480"/>
        <w:rPr>
          <w:rFonts w:asciiTheme="minorEastAsia" w:hAnsiTheme="minorEastAsia" w:cstheme="minorEastAsia"/>
          <w:sz w:val="24"/>
        </w:rPr>
      </w:pPr>
      <w:r w:rsidRPr="001C7553">
        <w:rPr>
          <w:rFonts w:asciiTheme="minorEastAsia" w:hAnsiTheme="minorEastAsia" w:cstheme="minorEastAsia" w:hint="eastAsia"/>
          <w:sz w:val="24"/>
        </w:rPr>
        <w:t>11.现场踏勘：</w:t>
      </w:r>
    </w:p>
    <w:p w:rsidR="008117AA" w:rsidRPr="001C7553" w:rsidRDefault="008117AA" w:rsidP="00B741C8">
      <w:pPr>
        <w:widowControl/>
        <w:numPr>
          <w:ilvl w:val="255"/>
          <w:numId w:val="0"/>
        </w:numPr>
        <w:spacing w:line="360" w:lineRule="auto"/>
        <w:ind w:firstLineChars="200" w:firstLine="480"/>
        <w:rPr>
          <w:rFonts w:ascii="宋体" w:eastAsia="宋体" w:hAnsi="宋体" w:cs="Times New Roman"/>
          <w:sz w:val="24"/>
        </w:rPr>
      </w:pPr>
      <w:r w:rsidRPr="001C7553">
        <w:rPr>
          <w:rFonts w:asciiTheme="minorEastAsia" w:hAnsiTheme="minorEastAsia" w:cstheme="minorEastAsia" w:hint="eastAsia"/>
          <w:sz w:val="24"/>
        </w:rPr>
        <w:t>（1）</w:t>
      </w:r>
      <w:r w:rsidR="00EE0E65" w:rsidRPr="001C7553">
        <w:rPr>
          <w:rFonts w:ascii="宋体" w:eastAsia="宋体" w:hAnsi="宋体" w:cs="Times New Roman" w:hint="eastAsia"/>
          <w:sz w:val="24"/>
        </w:rPr>
        <w:t>本项目</w:t>
      </w:r>
      <w:r w:rsidR="00872737" w:rsidRPr="001C7553">
        <w:rPr>
          <w:rFonts w:ascii="宋体" w:eastAsia="宋体" w:hAnsi="宋体" w:cs="Times New Roman" w:hint="eastAsia"/>
          <w:sz w:val="24"/>
        </w:rPr>
        <w:t>踏勘时间为1月18日上午10:00</w:t>
      </w:r>
      <w:r w:rsidR="00EE0E65" w:rsidRPr="001C7553">
        <w:rPr>
          <w:rFonts w:ascii="宋体" w:eastAsia="宋体" w:hAnsi="宋体" w:cs="Times New Roman" w:hint="eastAsia"/>
          <w:sz w:val="24"/>
        </w:rPr>
        <w:t>，所涉及的费用和风险由供应商自行承担。</w:t>
      </w:r>
      <w:r w:rsidR="00872737" w:rsidRPr="001C7553">
        <w:rPr>
          <w:rFonts w:ascii="宋体" w:eastAsia="宋体" w:hAnsi="宋体" w:cs="Times New Roman" w:hint="eastAsia"/>
          <w:sz w:val="24"/>
        </w:rPr>
        <w:t>踏勘联系人：饶彦青 0591-62602685</w:t>
      </w:r>
      <w:r w:rsidRPr="001C7553">
        <w:rPr>
          <w:rFonts w:ascii="宋体" w:eastAsia="宋体" w:hAnsi="宋体" w:cs="Times New Roman" w:hint="eastAsia"/>
          <w:sz w:val="24"/>
        </w:rPr>
        <w:t>。</w:t>
      </w:r>
    </w:p>
    <w:p w:rsidR="00C6203A" w:rsidRPr="001C7553" w:rsidRDefault="008117AA" w:rsidP="00B741C8">
      <w:pPr>
        <w:widowControl/>
        <w:numPr>
          <w:ilvl w:val="255"/>
          <w:numId w:val="0"/>
        </w:numPr>
        <w:spacing w:line="360" w:lineRule="auto"/>
        <w:ind w:firstLineChars="200" w:firstLine="480"/>
        <w:rPr>
          <w:rStyle w:val="aa"/>
          <w:rFonts w:asciiTheme="minorEastAsia" w:hAnsiTheme="minorEastAsia" w:cstheme="minorEastAsia"/>
          <w:bCs/>
          <w:sz w:val="24"/>
        </w:rPr>
      </w:pPr>
      <w:r w:rsidRPr="001C7553">
        <w:rPr>
          <w:rFonts w:ascii="宋体" w:eastAsia="宋体" w:hAnsi="宋体" w:cs="Times New Roman" w:hint="eastAsia"/>
          <w:sz w:val="24"/>
        </w:rPr>
        <w:t>（2）</w:t>
      </w:r>
      <w:r w:rsidRPr="001C7553">
        <w:rPr>
          <w:rFonts w:ascii="宋体" w:hAnsi="宋体"/>
          <w:sz w:val="24"/>
        </w:rPr>
        <w:t>若</w:t>
      </w:r>
      <w:r w:rsidRPr="001C7553">
        <w:rPr>
          <w:rFonts w:ascii="宋体" w:hAnsi="宋体" w:hint="eastAsia"/>
          <w:sz w:val="24"/>
        </w:rPr>
        <w:t>供应商</w:t>
      </w:r>
      <w:r w:rsidRPr="001C7553">
        <w:rPr>
          <w:rFonts w:ascii="宋体" w:hAnsi="宋体"/>
          <w:sz w:val="24"/>
        </w:rPr>
        <w:t>未参加现场</w:t>
      </w:r>
      <w:r w:rsidRPr="001C7553">
        <w:rPr>
          <w:rFonts w:ascii="宋体" w:eastAsia="宋体" w:hAnsi="宋体" w:cs="Times New Roman" w:hint="eastAsia"/>
          <w:sz w:val="24"/>
        </w:rPr>
        <w:t>踏勘</w:t>
      </w:r>
      <w:r w:rsidRPr="001C7553">
        <w:rPr>
          <w:rFonts w:ascii="宋体" w:hAnsi="宋体"/>
          <w:sz w:val="24"/>
        </w:rPr>
        <w:t>，视为了解并接受现场情况</w:t>
      </w:r>
      <w:r w:rsidRPr="001C7553">
        <w:rPr>
          <w:rFonts w:ascii="宋体" w:hAnsi="宋体" w:hint="eastAsia"/>
          <w:sz w:val="24"/>
        </w:rPr>
        <w:t>。</w:t>
      </w:r>
      <w:r w:rsidRPr="001C7553">
        <w:rPr>
          <w:rFonts w:ascii="宋体" w:hAnsi="宋体"/>
          <w:sz w:val="24"/>
        </w:rPr>
        <w:t>如获</w:t>
      </w:r>
      <w:r w:rsidRPr="001C7553">
        <w:rPr>
          <w:rFonts w:ascii="宋体" w:hAnsi="宋体" w:hint="eastAsia"/>
          <w:sz w:val="24"/>
        </w:rPr>
        <w:t>成交</w:t>
      </w:r>
      <w:r w:rsidRPr="001C7553">
        <w:rPr>
          <w:rFonts w:ascii="宋体" w:hAnsi="宋体"/>
          <w:sz w:val="24"/>
        </w:rPr>
        <w:t>，不得以任何未进行现场</w:t>
      </w:r>
      <w:r w:rsidRPr="001C7553">
        <w:rPr>
          <w:rFonts w:ascii="宋体" w:eastAsia="宋体" w:hAnsi="宋体" w:cs="Times New Roman" w:hint="eastAsia"/>
          <w:sz w:val="24"/>
        </w:rPr>
        <w:t>踏勘</w:t>
      </w:r>
      <w:r w:rsidRPr="001C7553">
        <w:rPr>
          <w:rFonts w:ascii="宋体" w:hAnsi="宋体"/>
          <w:sz w:val="24"/>
        </w:rPr>
        <w:t>方面的理由要求调整报价及其他</w:t>
      </w:r>
      <w:r w:rsidRPr="001C7553">
        <w:rPr>
          <w:rFonts w:ascii="宋体" w:hAnsi="宋体" w:hint="eastAsia"/>
          <w:sz w:val="24"/>
        </w:rPr>
        <w:t>响应</w:t>
      </w:r>
      <w:r w:rsidRPr="001C7553">
        <w:rPr>
          <w:rFonts w:ascii="宋体" w:hAnsi="宋体"/>
          <w:sz w:val="24"/>
        </w:rPr>
        <w:t>承诺或放弃</w:t>
      </w:r>
      <w:r w:rsidRPr="001C7553">
        <w:rPr>
          <w:rFonts w:ascii="宋体" w:hAnsi="宋体" w:hint="eastAsia"/>
          <w:sz w:val="24"/>
        </w:rPr>
        <w:t>成交</w:t>
      </w:r>
      <w:r w:rsidRPr="001C7553">
        <w:rPr>
          <w:rFonts w:ascii="宋体" w:hAnsi="宋体"/>
          <w:sz w:val="24"/>
        </w:rPr>
        <w:t>资格。</w:t>
      </w:r>
      <w:r w:rsidR="00C6203A" w:rsidRPr="001C7553">
        <w:rPr>
          <w:rStyle w:val="aa"/>
          <w:rFonts w:asciiTheme="minorEastAsia" w:hAnsiTheme="minorEastAsia" w:cstheme="minorEastAsia" w:hint="eastAsia"/>
          <w:bCs/>
          <w:sz w:val="24"/>
        </w:rPr>
        <w:br w:type="page"/>
      </w:r>
    </w:p>
    <w:p w:rsidR="009216AE" w:rsidRPr="001C7553" w:rsidRDefault="008B32C5">
      <w:pPr>
        <w:pStyle w:val="a7"/>
        <w:widowControl/>
        <w:spacing w:before="60" w:beforeAutospacing="0" w:after="60" w:afterAutospacing="0"/>
        <w:rPr>
          <w:rStyle w:val="aa"/>
          <w:rFonts w:asciiTheme="minorEastAsia" w:hAnsiTheme="minorEastAsia"/>
          <w:bCs/>
        </w:rPr>
      </w:pPr>
      <w:r w:rsidRPr="001C7553">
        <w:rPr>
          <w:rStyle w:val="aa"/>
          <w:rFonts w:asciiTheme="minorEastAsia" w:hAnsiTheme="minorEastAsia"/>
          <w:bCs/>
        </w:rPr>
        <w:lastRenderedPageBreak/>
        <w:t>专项附件：评审的标准和方法</w:t>
      </w:r>
    </w:p>
    <w:p w:rsidR="009216AE" w:rsidRPr="001C7553" w:rsidRDefault="009216AE">
      <w:pPr>
        <w:pStyle w:val="a7"/>
        <w:widowControl/>
        <w:spacing w:beforeAutospacing="0" w:afterAutospacing="0"/>
        <w:ind w:firstLineChars="200" w:firstLine="480"/>
        <w:rPr>
          <w:rStyle w:val="aa"/>
          <w:rFonts w:asciiTheme="minorEastAsia" w:hAnsiTheme="minorEastAsia"/>
          <w:b w:val="0"/>
        </w:rPr>
      </w:pPr>
    </w:p>
    <w:p w:rsidR="009216AE" w:rsidRPr="001C7553" w:rsidRDefault="009E6FFC" w:rsidP="00E10ADE">
      <w:pPr>
        <w:pStyle w:val="a7"/>
        <w:widowControl/>
        <w:spacing w:beforeAutospacing="0" w:afterAutospacing="0" w:line="360" w:lineRule="auto"/>
        <w:ind w:firstLineChars="200" w:firstLine="480"/>
        <w:jc w:val="both"/>
        <w:rPr>
          <w:rStyle w:val="aa"/>
          <w:rFonts w:asciiTheme="minorEastAsia" w:hAnsiTheme="minorEastAsia"/>
          <w:b w:val="0"/>
        </w:rPr>
      </w:pPr>
      <w:r w:rsidRPr="001C7553">
        <w:rPr>
          <w:rStyle w:val="aa"/>
          <w:rFonts w:asciiTheme="minorEastAsia" w:hAnsiTheme="minorEastAsia" w:hint="eastAsia"/>
          <w:b w:val="0"/>
        </w:rPr>
        <w:t>一、</w:t>
      </w:r>
      <w:r w:rsidR="008B32C5" w:rsidRPr="001C7553">
        <w:rPr>
          <w:rStyle w:val="aa"/>
          <w:rFonts w:asciiTheme="minorEastAsia" w:hAnsiTheme="minorEastAsia"/>
          <w:b w:val="0"/>
        </w:rPr>
        <w:t>组成评审小组。评审小组由</w:t>
      </w:r>
      <w:r w:rsidR="001464B2" w:rsidRPr="001C7553">
        <w:rPr>
          <w:rStyle w:val="aa"/>
          <w:rFonts w:asciiTheme="minorEastAsia" w:hAnsiTheme="minorEastAsia"/>
          <w:b w:val="0"/>
        </w:rPr>
        <w:t>评审专家（以下简称评委）共</w:t>
      </w:r>
      <w:r w:rsidR="00724345" w:rsidRPr="001C7553">
        <w:rPr>
          <w:rStyle w:val="aa"/>
          <w:rFonts w:asciiTheme="minorEastAsia" w:hAnsiTheme="minorEastAsia" w:hint="eastAsia"/>
          <w:bCs/>
        </w:rPr>
        <w:t>3</w:t>
      </w:r>
      <w:r w:rsidR="001464B2" w:rsidRPr="001C7553">
        <w:rPr>
          <w:rStyle w:val="aa"/>
          <w:rFonts w:asciiTheme="minorEastAsia" w:hAnsiTheme="minorEastAsia"/>
          <w:b w:val="0"/>
        </w:rPr>
        <w:t>人组成，其中由福建省政府采购评审专家</w:t>
      </w:r>
      <w:proofErr w:type="gramStart"/>
      <w:r w:rsidR="001464B2" w:rsidRPr="001C7553">
        <w:rPr>
          <w:rStyle w:val="aa"/>
          <w:rFonts w:asciiTheme="minorEastAsia" w:hAnsiTheme="minorEastAsia"/>
          <w:b w:val="0"/>
        </w:rPr>
        <w:t>库产生</w:t>
      </w:r>
      <w:proofErr w:type="gramEnd"/>
      <w:r w:rsidR="001464B2" w:rsidRPr="001C7553">
        <w:rPr>
          <w:rStyle w:val="aa"/>
          <w:rFonts w:asciiTheme="minorEastAsia" w:hAnsiTheme="minorEastAsia"/>
          <w:b w:val="0"/>
        </w:rPr>
        <w:t>的评审专家</w:t>
      </w:r>
      <w:r w:rsidR="00724345" w:rsidRPr="001C7553">
        <w:rPr>
          <w:rStyle w:val="aa"/>
          <w:rFonts w:asciiTheme="minorEastAsia" w:hAnsiTheme="minorEastAsia" w:hint="eastAsia"/>
          <w:bCs/>
        </w:rPr>
        <w:t>2</w:t>
      </w:r>
      <w:r w:rsidR="001464B2" w:rsidRPr="001C7553">
        <w:rPr>
          <w:rStyle w:val="aa"/>
          <w:rFonts w:asciiTheme="minorEastAsia" w:hAnsiTheme="minorEastAsia"/>
          <w:b w:val="0"/>
        </w:rPr>
        <w:t>人，由采购人派出的采购人代表</w:t>
      </w:r>
      <w:r w:rsidR="00724345" w:rsidRPr="001C7553">
        <w:rPr>
          <w:rStyle w:val="aa"/>
          <w:rFonts w:asciiTheme="minorEastAsia" w:hAnsiTheme="minorEastAsia" w:hint="eastAsia"/>
          <w:bCs/>
        </w:rPr>
        <w:t>1</w:t>
      </w:r>
      <w:r w:rsidR="001464B2" w:rsidRPr="001C7553">
        <w:rPr>
          <w:rStyle w:val="aa"/>
          <w:rFonts w:asciiTheme="minorEastAsia" w:hAnsiTheme="minorEastAsia"/>
          <w:b w:val="0"/>
        </w:rPr>
        <w:t>人</w:t>
      </w:r>
      <w:r w:rsidR="008B32C5" w:rsidRPr="001C7553">
        <w:rPr>
          <w:rStyle w:val="aa"/>
          <w:rFonts w:asciiTheme="minorEastAsia" w:hAnsiTheme="minorEastAsia"/>
          <w:b w:val="0"/>
        </w:rPr>
        <w:t>。</w:t>
      </w:r>
    </w:p>
    <w:p w:rsidR="009216AE" w:rsidRPr="001C7553" w:rsidRDefault="009E6FFC" w:rsidP="00E10ADE">
      <w:pPr>
        <w:pStyle w:val="a7"/>
        <w:widowControl/>
        <w:spacing w:beforeAutospacing="0" w:afterAutospacing="0" w:line="360" w:lineRule="auto"/>
        <w:ind w:firstLineChars="200" w:firstLine="480"/>
        <w:jc w:val="both"/>
        <w:rPr>
          <w:rStyle w:val="aa"/>
          <w:rFonts w:asciiTheme="minorEastAsia" w:hAnsiTheme="minorEastAsia"/>
          <w:b w:val="0"/>
        </w:rPr>
      </w:pPr>
      <w:r w:rsidRPr="001C7553">
        <w:rPr>
          <w:rStyle w:val="aa"/>
          <w:rFonts w:asciiTheme="minorEastAsia" w:hAnsiTheme="minorEastAsia" w:hint="eastAsia"/>
          <w:b w:val="0"/>
        </w:rPr>
        <w:t>二、</w:t>
      </w:r>
      <w:r w:rsidR="008B32C5" w:rsidRPr="001C7553">
        <w:rPr>
          <w:rStyle w:val="aa"/>
          <w:rFonts w:asciiTheme="minorEastAsia" w:hAnsiTheme="minorEastAsia"/>
          <w:b w:val="0"/>
        </w:rPr>
        <w:t>评审小组根据非标采购文件和供应商的响应文件进行评审，并</w:t>
      </w:r>
      <w:r w:rsidR="001464B2" w:rsidRPr="001C7553">
        <w:rPr>
          <w:rStyle w:val="aa"/>
          <w:rFonts w:asciiTheme="minorEastAsia" w:hAnsiTheme="minorEastAsia" w:hint="eastAsia"/>
          <w:b w:val="0"/>
        </w:rPr>
        <w:t>可</w:t>
      </w:r>
      <w:r w:rsidR="008B32C5" w:rsidRPr="001C7553">
        <w:rPr>
          <w:rStyle w:val="aa"/>
          <w:rFonts w:asciiTheme="minorEastAsia" w:hAnsiTheme="minorEastAsia"/>
          <w:b w:val="0"/>
        </w:rPr>
        <w:t>根据评审需要</w:t>
      </w:r>
      <w:r w:rsidR="001464B2" w:rsidRPr="001C7553">
        <w:rPr>
          <w:rStyle w:val="aa"/>
          <w:rFonts w:asciiTheme="minorEastAsia" w:hAnsiTheme="minorEastAsia" w:hint="eastAsia"/>
          <w:b w:val="0"/>
        </w:rPr>
        <w:t>，</w:t>
      </w:r>
      <w:r w:rsidR="008B32C5" w:rsidRPr="001C7553">
        <w:rPr>
          <w:rStyle w:val="aa"/>
          <w:rFonts w:asciiTheme="minorEastAsia" w:hAnsiTheme="minorEastAsia"/>
          <w:b w:val="0"/>
        </w:rPr>
        <w:t>要求供应商做出澄清</w:t>
      </w:r>
      <w:r w:rsidR="001464B2" w:rsidRPr="001C7553">
        <w:rPr>
          <w:rStyle w:val="aa"/>
          <w:rFonts w:asciiTheme="minorEastAsia" w:hAnsiTheme="minorEastAsia" w:hint="eastAsia"/>
          <w:b w:val="0"/>
        </w:rPr>
        <w:t>和</w:t>
      </w:r>
      <w:r w:rsidR="008B32C5" w:rsidRPr="001C7553">
        <w:rPr>
          <w:rStyle w:val="aa"/>
          <w:rFonts w:asciiTheme="minorEastAsia" w:hAnsiTheme="minorEastAsia"/>
          <w:b w:val="0"/>
        </w:rPr>
        <w:t>承诺。</w:t>
      </w:r>
    </w:p>
    <w:p w:rsidR="009216AE" w:rsidRPr="001C7553" w:rsidRDefault="009E6FFC" w:rsidP="00E10ADE">
      <w:pPr>
        <w:pStyle w:val="a7"/>
        <w:widowControl/>
        <w:spacing w:beforeAutospacing="0" w:afterAutospacing="0" w:line="360" w:lineRule="auto"/>
        <w:ind w:firstLineChars="200" w:firstLine="480"/>
        <w:jc w:val="both"/>
        <w:rPr>
          <w:rStyle w:val="aa"/>
          <w:rFonts w:asciiTheme="minorEastAsia" w:hAnsiTheme="minorEastAsia"/>
          <w:b w:val="0"/>
        </w:rPr>
      </w:pPr>
      <w:r w:rsidRPr="001C7553">
        <w:rPr>
          <w:rStyle w:val="aa"/>
          <w:rFonts w:asciiTheme="minorEastAsia" w:hAnsiTheme="minorEastAsia" w:hint="eastAsia"/>
          <w:b w:val="0"/>
        </w:rPr>
        <w:t>三、</w:t>
      </w:r>
      <w:r w:rsidR="001464B2" w:rsidRPr="001C7553">
        <w:rPr>
          <w:rStyle w:val="aa"/>
          <w:rFonts w:asciiTheme="minorEastAsia" w:hAnsiTheme="minorEastAsia" w:hint="eastAsia"/>
          <w:b w:val="0"/>
        </w:rPr>
        <w:t>采购人监督代表</w:t>
      </w:r>
      <w:r w:rsidR="008B32C5" w:rsidRPr="001C7553">
        <w:rPr>
          <w:rStyle w:val="aa"/>
          <w:rFonts w:asciiTheme="minorEastAsia" w:hAnsiTheme="minorEastAsia"/>
          <w:b w:val="0"/>
        </w:rPr>
        <w:t>对评审过程进行监督。</w:t>
      </w:r>
    </w:p>
    <w:p w:rsidR="009216AE" w:rsidRPr="001C7553" w:rsidRDefault="009E6FFC" w:rsidP="00E10ADE">
      <w:pPr>
        <w:pStyle w:val="a7"/>
        <w:widowControl/>
        <w:spacing w:beforeAutospacing="0" w:afterAutospacing="0" w:line="360" w:lineRule="auto"/>
        <w:ind w:firstLineChars="200" w:firstLine="480"/>
        <w:jc w:val="both"/>
        <w:rPr>
          <w:rStyle w:val="aa"/>
          <w:rFonts w:asciiTheme="minorEastAsia" w:hAnsiTheme="minorEastAsia"/>
          <w:b w:val="0"/>
        </w:rPr>
      </w:pPr>
      <w:r w:rsidRPr="001C7553">
        <w:rPr>
          <w:rStyle w:val="aa"/>
          <w:rFonts w:asciiTheme="minorEastAsia" w:hAnsiTheme="minorEastAsia" w:hint="eastAsia"/>
          <w:b w:val="0"/>
        </w:rPr>
        <w:t>四、</w:t>
      </w:r>
      <w:r w:rsidR="009D7818" w:rsidRPr="001C7553">
        <w:rPr>
          <w:rStyle w:val="aa"/>
          <w:rFonts w:asciiTheme="minorEastAsia" w:hAnsiTheme="minorEastAsia" w:hint="eastAsia"/>
          <w:b w:val="0"/>
        </w:rPr>
        <w:t>本项目采用磋商</w:t>
      </w:r>
      <w:r w:rsidR="00A82686" w:rsidRPr="001C7553">
        <w:rPr>
          <w:rStyle w:val="aa"/>
          <w:rFonts w:asciiTheme="minorEastAsia" w:hAnsiTheme="minorEastAsia" w:hint="eastAsia"/>
          <w:b w:val="0"/>
        </w:rPr>
        <w:t>形式</w:t>
      </w:r>
      <w:r w:rsidR="009D7818" w:rsidRPr="001C7553">
        <w:rPr>
          <w:rStyle w:val="aa"/>
          <w:rFonts w:asciiTheme="minorEastAsia" w:hAnsiTheme="minorEastAsia" w:hint="eastAsia"/>
          <w:b w:val="0"/>
        </w:rPr>
        <w:t>，</w:t>
      </w:r>
      <w:r w:rsidR="00A82686" w:rsidRPr="001C7553">
        <w:rPr>
          <w:rStyle w:val="aa"/>
          <w:rFonts w:asciiTheme="minorEastAsia" w:hAnsiTheme="minorEastAsia" w:hint="eastAsia"/>
          <w:b w:val="0"/>
        </w:rPr>
        <w:t>在</w:t>
      </w:r>
      <w:proofErr w:type="gramStart"/>
      <w:r w:rsidR="00A82686" w:rsidRPr="001C7553">
        <w:rPr>
          <w:rStyle w:val="aa"/>
          <w:rFonts w:asciiTheme="minorEastAsia" w:hAnsiTheme="minorEastAsia" w:hint="eastAsia"/>
          <w:b w:val="0"/>
        </w:rPr>
        <w:t>进入磋商</w:t>
      </w:r>
      <w:proofErr w:type="gramEnd"/>
      <w:r w:rsidR="00A82686" w:rsidRPr="001C7553">
        <w:rPr>
          <w:rStyle w:val="aa"/>
          <w:rFonts w:asciiTheme="minorEastAsia" w:hAnsiTheme="minorEastAsia" w:hint="eastAsia"/>
          <w:b w:val="0"/>
        </w:rPr>
        <w:t>阶段之前，评审小组将对供应商提交的首次响应文件中资格证明文件以及其他响应文件是否对</w:t>
      </w:r>
      <w:r w:rsidR="00724345" w:rsidRPr="001C7553">
        <w:rPr>
          <w:rStyle w:val="aa"/>
          <w:rFonts w:asciiTheme="minorEastAsia" w:hAnsiTheme="minorEastAsia" w:hint="eastAsia"/>
          <w:b w:val="0"/>
        </w:rPr>
        <w:t>采购</w:t>
      </w:r>
      <w:r w:rsidR="00A82686" w:rsidRPr="001C7553">
        <w:rPr>
          <w:rStyle w:val="aa"/>
          <w:rFonts w:asciiTheme="minorEastAsia" w:hAnsiTheme="minorEastAsia" w:hint="eastAsia"/>
          <w:b w:val="0"/>
        </w:rPr>
        <w:t>文件的要求</w:t>
      </w:r>
      <w:proofErr w:type="gramStart"/>
      <w:r w:rsidR="00A82686" w:rsidRPr="001C7553">
        <w:rPr>
          <w:rStyle w:val="aa"/>
          <w:rFonts w:asciiTheme="minorEastAsia" w:hAnsiTheme="minorEastAsia" w:hint="eastAsia"/>
          <w:b w:val="0"/>
        </w:rPr>
        <w:t>作出</w:t>
      </w:r>
      <w:proofErr w:type="gramEnd"/>
      <w:r w:rsidR="00A82686" w:rsidRPr="001C7553">
        <w:rPr>
          <w:rStyle w:val="aa"/>
          <w:rFonts w:asciiTheme="minorEastAsia" w:hAnsiTheme="minorEastAsia" w:hint="eastAsia"/>
          <w:b w:val="0"/>
        </w:rPr>
        <w:t>实质性响应进行审查。如果供应商资格审查和实质性响应审查不合格，则其响应文件将被</w:t>
      </w:r>
      <w:r w:rsidR="004F1E5C" w:rsidRPr="001C7553">
        <w:rPr>
          <w:rStyle w:val="aa"/>
          <w:rFonts w:asciiTheme="minorEastAsia" w:hAnsiTheme="minorEastAsia" w:hint="eastAsia"/>
          <w:b w:val="0"/>
        </w:rPr>
        <w:t>评审</w:t>
      </w:r>
      <w:r w:rsidR="00A82686" w:rsidRPr="001C7553">
        <w:rPr>
          <w:rStyle w:val="aa"/>
          <w:rFonts w:asciiTheme="minorEastAsia" w:hAnsiTheme="minorEastAsia" w:hint="eastAsia"/>
          <w:b w:val="0"/>
        </w:rPr>
        <w:t>小组否决，按无效处理，不</w:t>
      </w:r>
      <w:proofErr w:type="gramStart"/>
      <w:r w:rsidR="00A82686" w:rsidRPr="001C7553">
        <w:rPr>
          <w:rStyle w:val="aa"/>
          <w:rFonts w:asciiTheme="minorEastAsia" w:hAnsiTheme="minorEastAsia" w:hint="eastAsia"/>
          <w:b w:val="0"/>
        </w:rPr>
        <w:t>进入磋商</w:t>
      </w:r>
      <w:proofErr w:type="gramEnd"/>
      <w:r w:rsidR="00A82686" w:rsidRPr="001C7553">
        <w:rPr>
          <w:rStyle w:val="aa"/>
          <w:rFonts w:asciiTheme="minorEastAsia" w:hAnsiTheme="minorEastAsia" w:hint="eastAsia"/>
          <w:b w:val="0"/>
        </w:rPr>
        <w:t>阶段，</w:t>
      </w:r>
      <w:r w:rsidR="004F1E5C" w:rsidRPr="001C7553">
        <w:rPr>
          <w:rStyle w:val="aa"/>
          <w:rFonts w:asciiTheme="minorEastAsia" w:hAnsiTheme="minorEastAsia" w:hint="eastAsia"/>
          <w:b w:val="0"/>
        </w:rPr>
        <w:t>评审</w:t>
      </w:r>
      <w:r w:rsidR="00A82686" w:rsidRPr="001C7553">
        <w:rPr>
          <w:rStyle w:val="aa"/>
          <w:rFonts w:asciiTheme="minorEastAsia" w:hAnsiTheme="minorEastAsia" w:hint="eastAsia"/>
          <w:b w:val="0"/>
        </w:rPr>
        <w:t>小组将告知有关供应商。</w:t>
      </w:r>
    </w:p>
    <w:p w:rsidR="00080CA4" w:rsidRPr="001C7553" w:rsidRDefault="007B1EEE" w:rsidP="00E10ADE">
      <w:pPr>
        <w:pStyle w:val="a7"/>
        <w:widowControl/>
        <w:spacing w:beforeAutospacing="0" w:afterAutospacing="0" w:line="360" w:lineRule="auto"/>
        <w:ind w:firstLineChars="200" w:firstLine="482"/>
        <w:jc w:val="both"/>
        <w:rPr>
          <w:rStyle w:val="aa"/>
          <w:rFonts w:asciiTheme="minorEastAsia" w:hAnsiTheme="minorEastAsia" w:cstheme="minorEastAsia"/>
          <w:b w:val="0"/>
        </w:rPr>
      </w:pPr>
      <w:r w:rsidRPr="001C7553">
        <w:rPr>
          <w:rStyle w:val="aa"/>
          <w:rFonts w:asciiTheme="minorEastAsia" w:hAnsiTheme="minorEastAsia" w:cstheme="minorEastAsia" w:hint="eastAsia"/>
          <w:bCs/>
        </w:rPr>
        <w:t>五、</w:t>
      </w:r>
      <w:r w:rsidRPr="001C7553">
        <w:rPr>
          <w:rFonts w:asciiTheme="minorEastAsia" w:hAnsiTheme="minorEastAsia" w:cstheme="minorEastAsia" w:hint="eastAsia"/>
          <w:b/>
          <w:shd w:val="clear" w:color="auto" w:fill="FFFFFF"/>
        </w:rPr>
        <w:t>只有资格审查和实质性响应审查均合格且按规定提交最后报价的合格</w:t>
      </w:r>
      <w:r w:rsidR="00080CA4" w:rsidRPr="001C7553">
        <w:rPr>
          <w:rFonts w:asciiTheme="minorEastAsia" w:hAnsiTheme="minorEastAsia" w:cstheme="minorEastAsia" w:hint="eastAsia"/>
          <w:b/>
          <w:shd w:val="clear" w:color="auto" w:fill="FFFFFF"/>
        </w:rPr>
        <w:t>供应</w:t>
      </w:r>
      <w:proofErr w:type="gramStart"/>
      <w:r w:rsidR="00080CA4" w:rsidRPr="001C7553">
        <w:rPr>
          <w:rFonts w:asciiTheme="minorEastAsia" w:hAnsiTheme="minorEastAsia" w:cstheme="minorEastAsia" w:hint="eastAsia"/>
          <w:b/>
          <w:shd w:val="clear" w:color="auto" w:fill="FFFFFF"/>
        </w:rPr>
        <w:t>商才能</w:t>
      </w:r>
      <w:proofErr w:type="gramEnd"/>
      <w:r w:rsidR="00080CA4" w:rsidRPr="001C7553">
        <w:rPr>
          <w:rFonts w:asciiTheme="minorEastAsia" w:hAnsiTheme="minorEastAsia" w:cstheme="minorEastAsia" w:hint="eastAsia"/>
          <w:b/>
          <w:shd w:val="clear" w:color="auto" w:fill="FFFFFF"/>
        </w:rPr>
        <w:t>参加综合评分</w:t>
      </w:r>
      <w:r w:rsidR="00080CA4" w:rsidRPr="001C7553">
        <w:rPr>
          <w:rFonts w:asciiTheme="minorEastAsia" w:hAnsiTheme="minorEastAsia" w:cstheme="minorEastAsia" w:hint="eastAsia"/>
          <w:b/>
        </w:rPr>
        <w:t>。</w:t>
      </w:r>
    </w:p>
    <w:p w:rsidR="00080CA4" w:rsidRPr="001C7553" w:rsidRDefault="00080CA4" w:rsidP="00E10ADE">
      <w:pPr>
        <w:pStyle w:val="a7"/>
        <w:widowControl/>
        <w:spacing w:beforeAutospacing="0" w:afterAutospacing="0" w:line="360" w:lineRule="auto"/>
        <w:ind w:firstLineChars="200" w:firstLine="480"/>
        <w:jc w:val="both"/>
        <w:rPr>
          <w:rStyle w:val="aa"/>
          <w:rFonts w:asciiTheme="minorEastAsia" w:hAnsiTheme="minorEastAsia" w:cstheme="minorEastAsia"/>
          <w:b w:val="0"/>
        </w:rPr>
      </w:pPr>
      <w:r w:rsidRPr="001C7553">
        <w:rPr>
          <w:rStyle w:val="aa"/>
          <w:rFonts w:asciiTheme="minorEastAsia" w:hAnsiTheme="minorEastAsia" w:cstheme="minorEastAsia" w:hint="eastAsia"/>
          <w:b w:val="0"/>
        </w:rPr>
        <w:t>（一）</w:t>
      </w:r>
      <w:r w:rsidRPr="001C7553">
        <w:rPr>
          <w:rStyle w:val="aa"/>
          <w:rFonts w:asciiTheme="minorEastAsia" w:hAnsiTheme="minorEastAsia" w:cstheme="minorEastAsia"/>
          <w:b w:val="0"/>
        </w:rPr>
        <w:t>资格性审查。依据</w:t>
      </w:r>
      <w:r w:rsidRPr="001C7553">
        <w:rPr>
          <w:rStyle w:val="aa"/>
          <w:rFonts w:asciiTheme="minorEastAsia" w:hAnsiTheme="minorEastAsia" w:cstheme="minorEastAsia" w:hint="eastAsia"/>
          <w:b w:val="0"/>
        </w:rPr>
        <w:t>采购</w:t>
      </w:r>
      <w:r w:rsidRPr="001C7553">
        <w:rPr>
          <w:rStyle w:val="aa"/>
          <w:rFonts w:asciiTheme="minorEastAsia" w:hAnsiTheme="minorEastAsia" w:cstheme="minorEastAsia"/>
          <w:b w:val="0"/>
        </w:rPr>
        <w:t>文件的规定，在对响应文件详细评估之前，</w:t>
      </w:r>
      <w:r w:rsidRPr="001C7553">
        <w:rPr>
          <w:rStyle w:val="aa"/>
          <w:rFonts w:asciiTheme="minorEastAsia" w:hAnsiTheme="minorEastAsia" w:cstheme="minorEastAsia" w:hint="eastAsia"/>
          <w:b w:val="0"/>
        </w:rPr>
        <w:t>评审小组</w:t>
      </w:r>
      <w:r w:rsidRPr="001C7553">
        <w:rPr>
          <w:rStyle w:val="aa"/>
          <w:rFonts w:asciiTheme="minorEastAsia" w:hAnsiTheme="minorEastAsia" w:cstheme="minorEastAsia"/>
          <w:b w:val="0"/>
        </w:rPr>
        <w:t>将依据供应商提交的响应文件</w:t>
      </w:r>
      <w:proofErr w:type="gramStart"/>
      <w:r w:rsidRPr="001C7553">
        <w:rPr>
          <w:rStyle w:val="aa"/>
          <w:rFonts w:asciiTheme="minorEastAsia" w:hAnsiTheme="minorEastAsia" w:cstheme="minorEastAsia"/>
          <w:b w:val="0"/>
        </w:rPr>
        <w:t>按供应</w:t>
      </w:r>
      <w:proofErr w:type="gramEnd"/>
      <w:r w:rsidRPr="001C7553">
        <w:rPr>
          <w:rStyle w:val="aa"/>
          <w:rFonts w:asciiTheme="minorEastAsia" w:hAnsiTheme="minorEastAsia" w:cstheme="minorEastAsia"/>
          <w:b w:val="0"/>
        </w:rPr>
        <w:t>商所述的资格标准对供应商进行资格审查，以确定其是否具备</w:t>
      </w:r>
      <w:r w:rsidRPr="001C7553">
        <w:rPr>
          <w:rStyle w:val="aa"/>
          <w:rFonts w:asciiTheme="minorEastAsia" w:hAnsiTheme="minorEastAsia" w:cstheme="minorEastAsia" w:hint="eastAsia"/>
          <w:b w:val="0"/>
        </w:rPr>
        <w:t>投标</w:t>
      </w:r>
      <w:r w:rsidRPr="001C7553">
        <w:rPr>
          <w:rStyle w:val="aa"/>
          <w:rFonts w:asciiTheme="minorEastAsia" w:hAnsiTheme="minorEastAsia" w:cstheme="minorEastAsia"/>
          <w:b w:val="0"/>
        </w:rPr>
        <w:t>资格。如果供应商不具备</w:t>
      </w:r>
      <w:r w:rsidRPr="001C7553">
        <w:rPr>
          <w:rStyle w:val="aa"/>
          <w:rFonts w:asciiTheme="minorEastAsia" w:hAnsiTheme="minorEastAsia" w:cstheme="minorEastAsia" w:hint="eastAsia"/>
          <w:b w:val="0"/>
        </w:rPr>
        <w:t>投标</w:t>
      </w:r>
      <w:r w:rsidRPr="001C7553">
        <w:rPr>
          <w:rStyle w:val="aa"/>
          <w:rFonts w:asciiTheme="minorEastAsia" w:hAnsiTheme="minorEastAsia" w:cstheme="minorEastAsia"/>
          <w:b w:val="0"/>
        </w:rPr>
        <w:t>资格，不满足</w:t>
      </w:r>
      <w:r w:rsidRPr="001C7553">
        <w:rPr>
          <w:rStyle w:val="aa"/>
          <w:rFonts w:asciiTheme="minorEastAsia" w:hAnsiTheme="minorEastAsia" w:cstheme="minorEastAsia" w:hint="eastAsia"/>
          <w:b w:val="0"/>
        </w:rPr>
        <w:t>采购</w:t>
      </w:r>
      <w:r w:rsidRPr="001C7553">
        <w:rPr>
          <w:rStyle w:val="aa"/>
          <w:rFonts w:asciiTheme="minorEastAsia" w:hAnsiTheme="minorEastAsia" w:cstheme="minorEastAsia"/>
          <w:b w:val="0"/>
        </w:rPr>
        <w:t>文件所规定的资格标准或提供资格证明文件不全的</w:t>
      </w:r>
      <w:r w:rsidR="00883A07" w:rsidRPr="001C7553">
        <w:rPr>
          <w:rStyle w:val="aa"/>
          <w:rFonts w:asciiTheme="minorEastAsia" w:hAnsiTheme="minorEastAsia" w:cstheme="minorEastAsia"/>
          <w:b w:val="0"/>
        </w:rPr>
        <w:t>，</w:t>
      </w:r>
      <w:r w:rsidRPr="001C7553">
        <w:rPr>
          <w:rStyle w:val="aa"/>
          <w:rFonts w:asciiTheme="minorEastAsia" w:hAnsiTheme="minorEastAsia" w:cstheme="minorEastAsia"/>
          <w:b w:val="0"/>
        </w:rPr>
        <w:t xml:space="preserve"> 其响应文件无效。</w:t>
      </w:r>
    </w:p>
    <w:p w:rsidR="00080CA4" w:rsidRPr="001C7553" w:rsidRDefault="00080CA4" w:rsidP="00E10ADE">
      <w:pPr>
        <w:pStyle w:val="a7"/>
        <w:widowControl/>
        <w:spacing w:beforeAutospacing="0" w:afterAutospacing="0" w:line="360" w:lineRule="auto"/>
        <w:ind w:firstLineChars="200" w:firstLine="480"/>
        <w:jc w:val="both"/>
        <w:rPr>
          <w:rFonts w:asciiTheme="minorEastAsia" w:hAnsiTheme="minorEastAsia" w:cs="宋体"/>
        </w:rPr>
      </w:pPr>
      <w:r w:rsidRPr="001C7553">
        <w:rPr>
          <w:rStyle w:val="aa"/>
          <w:rFonts w:asciiTheme="minorEastAsia" w:hAnsiTheme="minorEastAsia" w:cstheme="minorEastAsia" w:hint="eastAsia"/>
          <w:b w:val="0"/>
        </w:rPr>
        <w:t>（二）</w:t>
      </w:r>
      <w:r w:rsidRPr="001C7553">
        <w:rPr>
          <w:rFonts w:asciiTheme="minorEastAsia" w:hAnsiTheme="minorEastAsia" w:cs="宋体" w:hint="eastAsia"/>
        </w:rPr>
        <w:t>符合性检查。依据采购文件的规定，评审小组还将从响应文件的有效性、完整性和对采购文件的响应程度进行审查，以确定是否符合对采购文件的实质性要求</w:t>
      </w:r>
      <w:proofErr w:type="gramStart"/>
      <w:r w:rsidRPr="001C7553">
        <w:rPr>
          <w:rFonts w:asciiTheme="minorEastAsia" w:hAnsiTheme="minorEastAsia" w:cs="宋体" w:hint="eastAsia"/>
        </w:rPr>
        <w:t>作出</w:t>
      </w:r>
      <w:proofErr w:type="gramEnd"/>
      <w:r w:rsidRPr="001C7553">
        <w:rPr>
          <w:rFonts w:asciiTheme="minorEastAsia" w:hAnsiTheme="minorEastAsia" w:cs="宋体" w:hint="eastAsia"/>
        </w:rPr>
        <w:t>响应。实质性偏离是指：（1）实质性影响合同的范围、质量和履行；（2）实质性违背采购文件，限制了采购人的权利和成交供应商合同项下的义务；（3）不公正地影响了其它</w:t>
      </w:r>
      <w:proofErr w:type="gramStart"/>
      <w:r w:rsidRPr="001C7553">
        <w:rPr>
          <w:rFonts w:asciiTheme="minorEastAsia" w:hAnsiTheme="minorEastAsia" w:cs="宋体" w:hint="eastAsia"/>
        </w:rPr>
        <w:t>作出</w:t>
      </w:r>
      <w:proofErr w:type="gramEnd"/>
      <w:r w:rsidRPr="001C7553">
        <w:rPr>
          <w:rFonts w:asciiTheme="minorEastAsia" w:hAnsiTheme="minorEastAsia" w:cs="宋体" w:hint="eastAsia"/>
        </w:rPr>
        <w:t>实质性响应的供应商的竞争地位。对没有实质性响应的响应文件将不进行评估，</w:t>
      </w:r>
      <w:r w:rsidRPr="001C7553">
        <w:rPr>
          <w:rStyle w:val="aa"/>
          <w:rFonts w:asciiTheme="minorEastAsia" w:hAnsiTheme="minorEastAsia" w:cs="宋体" w:hint="eastAsia"/>
        </w:rPr>
        <w:t>其响应文件无效。</w:t>
      </w:r>
      <w:r w:rsidRPr="001C7553">
        <w:rPr>
          <w:rFonts w:asciiTheme="minorEastAsia" w:hAnsiTheme="minorEastAsia" w:cs="宋体" w:hint="eastAsia"/>
        </w:rPr>
        <w:t>凡有下列情况之一者，响应文件也将被视为未实质性响应采购文件要求，</w:t>
      </w:r>
      <w:r w:rsidRPr="001C7553">
        <w:rPr>
          <w:rStyle w:val="aa"/>
          <w:rFonts w:asciiTheme="minorEastAsia" w:hAnsiTheme="minorEastAsia" w:cs="宋体" w:hint="eastAsia"/>
        </w:rPr>
        <w:t>其响应文件无效：</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1）供应商响应文件内容与采购内容及要求有重大偏离或保留的；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2）供应商提交的是可选择的报价；</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3）一个供应商不止投一个标的；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4）响应文件组成不符合采购文件要求的；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lastRenderedPageBreak/>
        <w:t>5）响应文件中提供虚假或失实资料的；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6）供应商的报价超过最高限价的；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7）供应</w:t>
      </w:r>
      <w:proofErr w:type="gramStart"/>
      <w:r w:rsidRPr="001C7553">
        <w:rPr>
          <w:rStyle w:val="aa"/>
          <w:rFonts w:asciiTheme="minorEastAsia" w:hAnsiTheme="minorEastAsia" w:cs="宋体" w:hint="eastAsia"/>
          <w:b w:val="0"/>
        </w:rPr>
        <w:t>商存在</w:t>
      </w:r>
      <w:proofErr w:type="gramEnd"/>
      <w:r w:rsidRPr="001C7553">
        <w:rPr>
          <w:rStyle w:val="aa"/>
          <w:rFonts w:asciiTheme="minorEastAsia" w:hAnsiTheme="minorEastAsia" w:cs="宋体" w:hint="eastAsia"/>
          <w:b w:val="0"/>
        </w:rPr>
        <w:t>串通报价行为的；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8）商务要求不满足采购文件要求的；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9）供应商的报价明显低于其他报价，使得其报价可能低于其个别成本的，有可能影响商品质量或不能诚信履约的，但不能合理说明原因或不能提供相关证明材料的；</w:t>
      </w:r>
    </w:p>
    <w:p w:rsidR="00080CA4" w:rsidRPr="001C7553" w:rsidRDefault="00080CA4" w:rsidP="00F644DB">
      <w:pPr>
        <w:pStyle w:val="a7"/>
        <w:widowControl/>
        <w:spacing w:beforeAutospacing="0" w:afterAutospacing="0" w:line="360" w:lineRule="auto"/>
        <w:ind w:firstLineChars="200" w:firstLine="480"/>
        <w:jc w:val="both"/>
        <w:rPr>
          <w:rFonts w:asciiTheme="minorEastAsia" w:hAnsiTheme="minorEastAsia" w:cs="宋体"/>
          <w:b/>
        </w:rPr>
      </w:pPr>
      <w:r w:rsidRPr="001C7553">
        <w:rPr>
          <w:rStyle w:val="aa"/>
          <w:rFonts w:asciiTheme="minorEastAsia" w:hAnsiTheme="minorEastAsia" w:cs="宋体" w:hint="eastAsia"/>
          <w:b w:val="0"/>
        </w:rPr>
        <w:t>10）不符合采购文件中规定的其它实质性条款；</w:t>
      </w:r>
    </w:p>
    <w:p w:rsidR="009216AE" w:rsidRPr="001C7553" w:rsidRDefault="009216AE" w:rsidP="00E10ADE">
      <w:pPr>
        <w:pStyle w:val="a7"/>
        <w:widowControl/>
        <w:spacing w:beforeAutospacing="0" w:afterAutospacing="0" w:line="360" w:lineRule="auto"/>
        <w:ind w:firstLineChars="200" w:firstLine="480"/>
        <w:jc w:val="both"/>
        <w:rPr>
          <w:rStyle w:val="aa"/>
          <w:rFonts w:asciiTheme="minorEastAsia" w:hAnsiTheme="minorEastAsia"/>
          <w:b w:val="0"/>
        </w:rPr>
      </w:pPr>
    </w:p>
    <w:p w:rsidR="009216AE" w:rsidRPr="001C7553" w:rsidRDefault="009E6FFC" w:rsidP="00E10ADE">
      <w:pPr>
        <w:pStyle w:val="a7"/>
        <w:widowControl/>
        <w:spacing w:beforeAutospacing="0" w:afterAutospacing="0" w:line="360" w:lineRule="auto"/>
        <w:ind w:firstLineChars="200" w:firstLine="480"/>
        <w:jc w:val="both"/>
        <w:rPr>
          <w:rStyle w:val="aa"/>
          <w:rFonts w:asciiTheme="minorEastAsia" w:hAnsiTheme="minorEastAsia"/>
          <w:b w:val="0"/>
        </w:rPr>
      </w:pPr>
      <w:r w:rsidRPr="001C7553">
        <w:rPr>
          <w:rStyle w:val="aa"/>
          <w:rFonts w:asciiTheme="minorEastAsia" w:hAnsiTheme="minorEastAsia" w:hint="eastAsia"/>
          <w:b w:val="0"/>
        </w:rPr>
        <w:t>六、</w:t>
      </w:r>
      <w:r w:rsidR="008B32C5" w:rsidRPr="001C7553">
        <w:rPr>
          <w:rStyle w:val="aa"/>
          <w:rFonts w:asciiTheme="minorEastAsia" w:hAnsiTheme="minorEastAsia"/>
          <w:b w:val="0"/>
        </w:rPr>
        <w:t>评审</w:t>
      </w:r>
      <w:r w:rsidR="001464B2" w:rsidRPr="001C7553">
        <w:rPr>
          <w:rStyle w:val="aa"/>
          <w:rFonts w:asciiTheme="minorEastAsia" w:hAnsiTheme="minorEastAsia" w:hint="eastAsia"/>
          <w:b w:val="0"/>
        </w:rPr>
        <w:t>小组将采用综合评分法对提交合格供应商的响应文件和最后报价进行综合评分。具体综合评分的标准和方法如下：</w:t>
      </w:r>
    </w:p>
    <w:p w:rsidR="00C93AC9" w:rsidRPr="001C7553" w:rsidRDefault="00C93AC9" w:rsidP="00E10ADE">
      <w:pPr>
        <w:pStyle w:val="a7"/>
        <w:widowControl/>
        <w:adjustRightInd w:val="0"/>
        <w:snapToGrid w:val="0"/>
        <w:spacing w:beforeAutospacing="0" w:afterAutospacing="0" w:line="360" w:lineRule="auto"/>
        <w:ind w:firstLineChars="200" w:firstLine="480"/>
        <w:rPr>
          <w:rFonts w:asciiTheme="minorEastAsia" w:hAnsiTheme="minorEastAsia" w:cs="宋体"/>
        </w:rPr>
      </w:pPr>
      <w:r w:rsidRPr="001C7553">
        <w:rPr>
          <w:rFonts w:asciiTheme="minorEastAsia" w:hAnsiTheme="minorEastAsia" w:cs="宋体" w:hint="eastAsia"/>
          <w:shd w:val="clear" w:color="auto" w:fill="FFFFFF"/>
        </w:rPr>
        <w:t>（</w:t>
      </w:r>
      <w:r w:rsidR="009E6FFC" w:rsidRPr="001C7553">
        <w:rPr>
          <w:rFonts w:asciiTheme="minorEastAsia" w:hAnsiTheme="minorEastAsia" w:cs="宋体" w:hint="eastAsia"/>
          <w:shd w:val="clear" w:color="auto" w:fill="FFFFFF"/>
        </w:rPr>
        <w:t>一</w:t>
      </w:r>
      <w:r w:rsidRPr="001C7553">
        <w:rPr>
          <w:rFonts w:asciiTheme="minorEastAsia" w:hAnsiTheme="minorEastAsia" w:cs="宋体" w:hint="eastAsia"/>
          <w:shd w:val="clear" w:color="auto" w:fill="FFFFFF"/>
        </w:rPr>
        <w:t>）响应文件满足采购文件全部实质性要求，</w:t>
      </w:r>
      <w:proofErr w:type="gramStart"/>
      <w:r w:rsidRPr="001C7553">
        <w:rPr>
          <w:rFonts w:asciiTheme="minorEastAsia" w:hAnsiTheme="minorEastAsia" w:cs="宋体" w:hint="eastAsia"/>
          <w:shd w:val="clear" w:color="auto" w:fill="FFFFFF"/>
        </w:rPr>
        <w:t>且按照</w:t>
      </w:r>
      <w:proofErr w:type="gramEnd"/>
      <w:r w:rsidRPr="001C7553">
        <w:rPr>
          <w:rFonts w:asciiTheme="minorEastAsia" w:hAnsiTheme="minorEastAsia" w:cs="宋体" w:hint="eastAsia"/>
          <w:shd w:val="clear" w:color="auto" w:fill="FFFFFF"/>
        </w:rPr>
        <w:t>评审因素的量化指标综合评审总得分从高到低顺序推荐</w:t>
      </w:r>
      <w:r w:rsidRPr="001C7553">
        <w:rPr>
          <w:rFonts w:asciiTheme="minorEastAsia" w:hAnsiTheme="minorEastAsia" w:cs="宋体"/>
          <w:shd w:val="clear" w:color="auto" w:fill="FFFFFF"/>
        </w:rPr>
        <w:t>3</w:t>
      </w:r>
      <w:r w:rsidRPr="001C7553">
        <w:rPr>
          <w:rFonts w:asciiTheme="minorEastAsia" w:hAnsiTheme="minorEastAsia" w:cs="宋体" w:hint="eastAsia"/>
          <w:shd w:val="clear" w:color="auto" w:fill="FFFFFF"/>
        </w:rPr>
        <w:t>名成交候选人。</w:t>
      </w:r>
    </w:p>
    <w:p w:rsidR="00C93AC9" w:rsidRPr="001C7553" w:rsidRDefault="00C93AC9" w:rsidP="00E10ADE">
      <w:pPr>
        <w:spacing w:line="360" w:lineRule="auto"/>
        <w:ind w:firstLineChars="228" w:firstLine="547"/>
        <w:rPr>
          <w:rFonts w:asciiTheme="minorEastAsia" w:hAnsiTheme="minorEastAsia" w:cs="宋体"/>
          <w:kern w:val="0"/>
          <w:sz w:val="24"/>
          <w:shd w:val="clear" w:color="auto" w:fill="FFFFFF"/>
        </w:rPr>
      </w:pPr>
      <w:r w:rsidRPr="001C7553">
        <w:rPr>
          <w:rFonts w:asciiTheme="minorEastAsia" w:hAnsiTheme="minorEastAsia" w:cs="宋体" w:hint="eastAsia"/>
          <w:sz w:val="24"/>
          <w:shd w:val="clear" w:color="auto" w:fill="FFFFFF"/>
        </w:rPr>
        <w:t>（</w:t>
      </w:r>
      <w:r w:rsidR="009E6FFC" w:rsidRPr="001C7553">
        <w:rPr>
          <w:rFonts w:asciiTheme="minorEastAsia" w:hAnsiTheme="minorEastAsia" w:cs="宋体" w:hint="eastAsia"/>
          <w:sz w:val="24"/>
          <w:shd w:val="clear" w:color="auto" w:fill="FFFFFF"/>
        </w:rPr>
        <w:t>二</w:t>
      </w:r>
      <w:r w:rsidRPr="001C7553">
        <w:rPr>
          <w:rFonts w:asciiTheme="minorEastAsia" w:hAnsiTheme="minorEastAsia" w:cs="宋体" w:hint="eastAsia"/>
          <w:sz w:val="24"/>
          <w:shd w:val="clear" w:color="auto" w:fill="FFFFFF"/>
        </w:rPr>
        <w:t>）</w:t>
      </w:r>
      <w:r w:rsidRPr="001C7553">
        <w:rPr>
          <w:rFonts w:asciiTheme="minorEastAsia" w:hAnsiTheme="minorEastAsia" w:cs="宋体" w:hint="eastAsia"/>
          <w:kern w:val="0"/>
          <w:sz w:val="24"/>
          <w:shd w:val="clear" w:color="auto" w:fill="FFFFFF"/>
        </w:rPr>
        <w:t>本项目总分100分，各部分评分</w:t>
      </w:r>
      <w:proofErr w:type="gramStart"/>
      <w:r w:rsidRPr="001C7553">
        <w:rPr>
          <w:rFonts w:asciiTheme="minorEastAsia" w:hAnsiTheme="minorEastAsia" w:cs="宋体" w:hint="eastAsia"/>
          <w:kern w:val="0"/>
          <w:sz w:val="24"/>
          <w:shd w:val="clear" w:color="auto" w:fill="FFFFFF"/>
        </w:rPr>
        <w:t>分</w:t>
      </w:r>
      <w:proofErr w:type="gramEnd"/>
      <w:r w:rsidRPr="001C7553">
        <w:rPr>
          <w:rFonts w:asciiTheme="minorEastAsia" w:hAnsiTheme="minorEastAsia" w:cs="宋体" w:hint="eastAsia"/>
          <w:kern w:val="0"/>
          <w:sz w:val="24"/>
          <w:shd w:val="clear" w:color="auto" w:fill="FFFFFF"/>
        </w:rPr>
        <w:t>值分布如下：</w:t>
      </w:r>
    </w:p>
    <w:p w:rsidR="00C93AC9" w:rsidRPr="001C7553" w:rsidRDefault="00C93AC9" w:rsidP="00E10ADE">
      <w:pPr>
        <w:spacing w:line="360" w:lineRule="auto"/>
        <w:ind w:firstLineChars="250" w:firstLine="602"/>
        <w:rPr>
          <w:rFonts w:asciiTheme="minorEastAsia" w:hAnsiTheme="minorEastAsia" w:cs="宋体"/>
          <w:b/>
          <w:kern w:val="0"/>
          <w:sz w:val="24"/>
          <w:shd w:val="clear" w:color="auto" w:fill="FFFFFF"/>
        </w:rPr>
      </w:pPr>
      <w:r w:rsidRPr="001C7553">
        <w:rPr>
          <w:rStyle w:val="aa"/>
          <w:rFonts w:asciiTheme="minorEastAsia" w:hAnsiTheme="minorEastAsia" w:cs="宋体" w:hint="eastAsia"/>
          <w:sz w:val="24"/>
          <w:shd w:val="clear" w:color="auto" w:fill="FFFFFF"/>
        </w:rPr>
        <w:t>PT</w:t>
      </w:r>
      <w:r w:rsidRPr="001C7553">
        <w:rPr>
          <w:rFonts w:asciiTheme="minorEastAsia" w:hAnsiTheme="minorEastAsia" w:cs="宋体" w:hint="eastAsia"/>
          <w:b/>
          <w:kern w:val="0"/>
          <w:sz w:val="24"/>
          <w:shd w:val="clear" w:color="auto" w:fill="FFFFFF"/>
        </w:rPr>
        <w:t>：技术部分评分         满分</w:t>
      </w:r>
      <w:r w:rsidRPr="001C7553">
        <w:rPr>
          <w:rFonts w:asciiTheme="minorEastAsia" w:hAnsiTheme="minorEastAsia" w:cs="宋体"/>
          <w:b/>
          <w:kern w:val="0"/>
          <w:sz w:val="24"/>
          <w:shd w:val="clear" w:color="auto" w:fill="FFFFFF"/>
        </w:rPr>
        <w:t>5</w:t>
      </w:r>
      <w:r w:rsidR="005646EB" w:rsidRPr="001C7553">
        <w:rPr>
          <w:rFonts w:asciiTheme="minorEastAsia" w:hAnsiTheme="minorEastAsia" w:cs="宋体"/>
          <w:b/>
          <w:kern w:val="0"/>
          <w:sz w:val="24"/>
          <w:shd w:val="clear" w:color="auto" w:fill="FFFFFF"/>
        </w:rPr>
        <w:t>8</w:t>
      </w:r>
      <w:r w:rsidRPr="001C7553">
        <w:rPr>
          <w:rFonts w:asciiTheme="minorEastAsia" w:hAnsiTheme="minorEastAsia" w:cs="宋体" w:hint="eastAsia"/>
          <w:b/>
          <w:kern w:val="0"/>
          <w:sz w:val="24"/>
          <w:shd w:val="clear" w:color="auto" w:fill="FFFFFF"/>
        </w:rPr>
        <w:t>分</w:t>
      </w:r>
    </w:p>
    <w:p w:rsidR="00C93AC9" w:rsidRPr="001C7553" w:rsidRDefault="00C93AC9" w:rsidP="00E10ADE">
      <w:pPr>
        <w:spacing w:line="360" w:lineRule="auto"/>
        <w:ind w:firstLineChars="250" w:firstLine="602"/>
        <w:rPr>
          <w:rFonts w:asciiTheme="minorEastAsia" w:hAnsiTheme="minorEastAsia" w:cs="宋体"/>
          <w:b/>
          <w:kern w:val="0"/>
          <w:sz w:val="24"/>
          <w:shd w:val="clear" w:color="auto" w:fill="FFFFFF"/>
        </w:rPr>
      </w:pPr>
      <w:r w:rsidRPr="001C7553">
        <w:rPr>
          <w:rStyle w:val="aa"/>
          <w:rFonts w:asciiTheme="minorEastAsia" w:hAnsiTheme="minorEastAsia" w:cs="宋体" w:hint="eastAsia"/>
          <w:sz w:val="24"/>
          <w:shd w:val="clear" w:color="auto" w:fill="FFFFFF"/>
        </w:rPr>
        <w:t>PB</w:t>
      </w:r>
      <w:r w:rsidRPr="001C7553">
        <w:rPr>
          <w:rFonts w:asciiTheme="minorEastAsia" w:hAnsiTheme="minorEastAsia" w:cs="宋体" w:hint="eastAsia"/>
          <w:b/>
          <w:kern w:val="0"/>
          <w:sz w:val="24"/>
          <w:shd w:val="clear" w:color="auto" w:fill="FFFFFF"/>
        </w:rPr>
        <w:t>：商务部分评分         满分</w:t>
      </w:r>
      <w:r w:rsidR="008E7D7C" w:rsidRPr="001C7553">
        <w:rPr>
          <w:rFonts w:asciiTheme="minorEastAsia" w:hAnsiTheme="minorEastAsia" w:cs="宋体"/>
          <w:b/>
          <w:kern w:val="0"/>
          <w:sz w:val="24"/>
          <w:shd w:val="clear" w:color="auto" w:fill="FFFFFF"/>
        </w:rPr>
        <w:t>12</w:t>
      </w:r>
      <w:r w:rsidRPr="001C7553">
        <w:rPr>
          <w:rFonts w:asciiTheme="minorEastAsia" w:hAnsiTheme="minorEastAsia" w:cs="宋体" w:hint="eastAsia"/>
          <w:b/>
          <w:kern w:val="0"/>
          <w:sz w:val="24"/>
          <w:shd w:val="clear" w:color="auto" w:fill="FFFFFF"/>
        </w:rPr>
        <w:t>分</w:t>
      </w:r>
    </w:p>
    <w:p w:rsidR="00C93AC9" w:rsidRPr="001C7553" w:rsidRDefault="00C93AC9" w:rsidP="00E10ADE">
      <w:pPr>
        <w:spacing w:line="360" w:lineRule="auto"/>
        <w:ind w:firstLineChars="250" w:firstLine="602"/>
        <w:rPr>
          <w:rFonts w:asciiTheme="minorEastAsia" w:hAnsiTheme="minorEastAsia" w:cs="宋体"/>
          <w:b/>
          <w:kern w:val="0"/>
          <w:sz w:val="24"/>
          <w:shd w:val="clear" w:color="auto" w:fill="FFFFFF"/>
        </w:rPr>
      </w:pPr>
      <w:r w:rsidRPr="001C7553">
        <w:rPr>
          <w:rStyle w:val="aa"/>
          <w:rFonts w:asciiTheme="minorEastAsia" w:hAnsiTheme="minorEastAsia" w:cs="宋体" w:hint="eastAsia"/>
          <w:sz w:val="24"/>
          <w:shd w:val="clear" w:color="auto" w:fill="FFFFFF"/>
        </w:rPr>
        <w:t>PF</w:t>
      </w:r>
      <w:r w:rsidRPr="001C7553">
        <w:rPr>
          <w:rFonts w:asciiTheme="minorEastAsia" w:hAnsiTheme="minorEastAsia" w:cs="宋体" w:hint="eastAsia"/>
          <w:b/>
          <w:kern w:val="0"/>
          <w:sz w:val="24"/>
          <w:shd w:val="clear" w:color="auto" w:fill="FFFFFF"/>
        </w:rPr>
        <w:t>：报价部分评分         满分</w:t>
      </w:r>
      <w:r w:rsidRPr="001C7553">
        <w:rPr>
          <w:rFonts w:asciiTheme="minorEastAsia" w:hAnsiTheme="minorEastAsia" w:cs="宋体"/>
          <w:b/>
          <w:kern w:val="0"/>
          <w:sz w:val="24"/>
          <w:shd w:val="clear" w:color="auto" w:fill="FFFFFF"/>
        </w:rPr>
        <w:t>3</w:t>
      </w:r>
      <w:r w:rsidRPr="001C7553">
        <w:rPr>
          <w:rFonts w:asciiTheme="minorEastAsia" w:hAnsiTheme="minorEastAsia" w:cs="宋体" w:hint="eastAsia"/>
          <w:b/>
          <w:kern w:val="0"/>
          <w:sz w:val="24"/>
          <w:shd w:val="clear" w:color="auto" w:fill="FFFFFF"/>
        </w:rPr>
        <w:t>0分</w:t>
      </w:r>
    </w:p>
    <w:p w:rsidR="00C93AC9" w:rsidRPr="001C7553" w:rsidRDefault="00C93AC9" w:rsidP="00E10ADE">
      <w:pPr>
        <w:spacing w:line="360" w:lineRule="auto"/>
        <w:ind w:firstLineChars="200" w:firstLine="480"/>
        <w:rPr>
          <w:rFonts w:asciiTheme="minorEastAsia" w:hAnsiTheme="minorEastAsia" w:cs="宋体"/>
          <w:kern w:val="0"/>
          <w:sz w:val="24"/>
          <w:shd w:val="clear" w:color="auto" w:fill="FFFFFF"/>
        </w:rPr>
      </w:pPr>
      <w:r w:rsidRPr="001C7553">
        <w:rPr>
          <w:rFonts w:asciiTheme="minorEastAsia" w:hAnsiTheme="minorEastAsia" w:cs="宋体" w:hint="eastAsia"/>
          <w:kern w:val="0"/>
          <w:sz w:val="24"/>
          <w:shd w:val="clear" w:color="auto" w:fill="FFFFFF"/>
        </w:rPr>
        <w:t>合格供应商PT、PB部分的最终得分取各个评委的评分的平均值，并四舍五入取小数点后的2位数。</w:t>
      </w:r>
    </w:p>
    <w:p w:rsidR="00C93AC9" w:rsidRPr="001C7553" w:rsidRDefault="00C93AC9" w:rsidP="00E10ADE">
      <w:pPr>
        <w:spacing w:line="360" w:lineRule="auto"/>
        <w:ind w:firstLineChars="200" w:firstLine="480"/>
        <w:rPr>
          <w:rFonts w:asciiTheme="minorEastAsia" w:hAnsiTheme="minorEastAsia" w:cs="宋体"/>
          <w:kern w:val="0"/>
          <w:sz w:val="24"/>
          <w:shd w:val="clear" w:color="auto" w:fill="FFFFFF"/>
        </w:rPr>
      </w:pPr>
      <w:r w:rsidRPr="001C7553">
        <w:rPr>
          <w:rFonts w:asciiTheme="minorEastAsia" w:hAnsiTheme="minorEastAsia" w:cs="宋体" w:hint="eastAsia"/>
          <w:kern w:val="0"/>
          <w:sz w:val="24"/>
          <w:shd w:val="clear" w:color="auto" w:fill="FFFFFF"/>
        </w:rPr>
        <w:t>各合格供应</w:t>
      </w:r>
      <w:proofErr w:type="gramStart"/>
      <w:r w:rsidRPr="001C7553">
        <w:rPr>
          <w:rFonts w:asciiTheme="minorEastAsia" w:hAnsiTheme="minorEastAsia" w:cs="宋体" w:hint="eastAsia"/>
          <w:kern w:val="0"/>
          <w:sz w:val="24"/>
          <w:shd w:val="clear" w:color="auto" w:fill="FFFFFF"/>
        </w:rPr>
        <w:t>商综合</w:t>
      </w:r>
      <w:proofErr w:type="gramEnd"/>
      <w:r w:rsidRPr="001C7553">
        <w:rPr>
          <w:rFonts w:asciiTheme="minorEastAsia" w:hAnsiTheme="minorEastAsia" w:cs="宋体" w:hint="eastAsia"/>
          <w:kern w:val="0"/>
          <w:sz w:val="24"/>
          <w:shd w:val="clear" w:color="auto" w:fill="FFFFFF"/>
        </w:rPr>
        <w:t>得分：P=PT＋PB+PF</w:t>
      </w:r>
    </w:p>
    <w:p w:rsidR="00724345" w:rsidRPr="001C7553" w:rsidRDefault="00724345" w:rsidP="00724345">
      <w:pPr>
        <w:pStyle w:val="Flietext"/>
        <w:rPr>
          <w:rFonts w:asciiTheme="minorEastAsia" w:eastAsiaTheme="minorEastAsia" w:hAnsiTheme="minorEastAsia"/>
        </w:rPr>
      </w:pPr>
    </w:p>
    <w:p w:rsidR="00C93AC9" w:rsidRPr="001C7553" w:rsidRDefault="009E6FFC" w:rsidP="00E10ADE">
      <w:pPr>
        <w:pStyle w:val="a7"/>
        <w:widowControl/>
        <w:adjustRightInd w:val="0"/>
        <w:snapToGrid w:val="0"/>
        <w:spacing w:beforeAutospacing="0" w:afterAutospacing="0" w:line="360" w:lineRule="auto"/>
        <w:ind w:firstLineChars="200" w:firstLine="482"/>
        <w:rPr>
          <w:rStyle w:val="aa"/>
          <w:rFonts w:asciiTheme="minorEastAsia" w:hAnsiTheme="minorEastAsia" w:cs="宋体"/>
          <w:bCs/>
        </w:rPr>
      </w:pPr>
      <w:r w:rsidRPr="001C7553">
        <w:rPr>
          <w:rFonts w:asciiTheme="minorEastAsia" w:hAnsiTheme="minorEastAsia" w:cs="宋体" w:hint="eastAsia"/>
          <w:b/>
          <w:bCs/>
        </w:rPr>
        <w:t>1</w:t>
      </w:r>
      <w:r w:rsidRPr="001C7553">
        <w:rPr>
          <w:rFonts w:asciiTheme="minorEastAsia" w:hAnsiTheme="minorEastAsia" w:cs="宋体"/>
          <w:b/>
          <w:bCs/>
        </w:rPr>
        <w:t>.</w:t>
      </w:r>
      <w:r w:rsidR="00C93AC9" w:rsidRPr="001C7553">
        <w:rPr>
          <w:rStyle w:val="aa"/>
          <w:rFonts w:asciiTheme="minorEastAsia" w:hAnsiTheme="minorEastAsia" w:cs="宋体" w:hint="eastAsia"/>
          <w:bCs/>
        </w:rPr>
        <w:t>技术部分评分</w:t>
      </w:r>
      <w:r w:rsidR="00C93AC9" w:rsidRPr="001C7553">
        <w:rPr>
          <w:rStyle w:val="aa"/>
          <w:rFonts w:asciiTheme="minorEastAsia" w:hAnsiTheme="minorEastAsia" w:cs="宋体" w:hint="eastAsia"/>
          <w:shd w:val="clear" w:color="auto" w:fill="FFFFFF"/>
        </w:rPr>
        <w:t>PT</w:t>
      </w:r>
      <w:r w:rsidR="00C93AC9" w:rsidRPr="001C7553">
        <w:rPr>
          <w:rStyle w:val="aa"/>
          <w:rFonts w:asciiTheme="minorEastAsia" w:hAnsiTheme="minorEastAsia" w:cs="宋体" w:hint="eastAsia"/>
          <w:bCs/>
        </w:rPr>
        <w:t>    </w:t>
      </w:r>
      <w:r w:rsidR="00C93AC9" w:rsidRPr="001C7553">
        <w:rPr>
          <w:rStyle w:val="aa"/>
          <w:rFonts w:asciiTheme="minorEastAsia" w:hAnsiTheme="minorEastAsia" w:cs="宋体" w:hint="eastAsia"/>
          <w:shd w:val="clear" w:color="auto" w:fill="FFFFFF"/>
        </w:rPr>
        <w:t>满分</w:t>
      </w:r>
      <w:r w:rsidR="00C93AC9" w:rsidRPr="001C7553">
        <w:rPr>
          <w:rStyle w:val="aa"/>
          <w:rFonts w:asciiTheme="minorEastAsia" w:hAnsiTheme="minorEastAsia" w:cs="宋体"/>
          <w:u w:val="single"/>
          <w:shd w:val="clear" w:color="auto" w:fill="FFFFFF"/>
        </w:rPr>
        <w:t>5</w:t>
      </w:r>
      <w:r w:rsidR="008E7D7C" w:rsidRPr="001C7553">
        <w:rPr>
          <w:rStyle w:val="aa"/>
          <w:rFonts w:asciiTheme="minorEastAsia" w:hAnsiTheme="minorEastAsia" w:cs="宋体"/>
          <w:u w:val="single"/>
          <w:shd w:val="clear" w:color="auto" w:fill="FFFFFF"/>
        </w:rPr>
        <w:t>8</w:t>
      </w:r>
      <w:r w:rsidR="00C93AC9" w:rsidRPr="001C7553">
        <w:rPr>
          <w:rStyle w:val="aa"/>
          <w:rFonts w:asciiTheme="minorEastAsia" w:hAnsiTheme="minorEastAsia" w:cs="宋体" w:hint="eastAsia"/>
          <w:shd w:val="clear" w:color="auto" w:fill="FFFFFF"/>
        </w:rPr>
        <w:t>分</w:t>
      </w:r>
    </w:p>
    <w:tbl>
      <w:tblPr>
        <w:tblW w:w="4971"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6"/>
        <w:gridCol w:w="851"/>
        <w:gridCol w:w="6806"/>
      </w:tblGrid>
      <w:tr w:rsidR="005B5889" w:rsidRPr="001C7553" w:rsidTr="005307C0">
        <w:trPr>
          <w:cantSplit/>
          <w:trHeight w:val="20"/>
          <w:tblHeader/>
        </w:trPr>
        <w:tc>
          <w:tcPr>
            <w:tcW w:w="482" w:type="pct"/>
            <w:vAlign w:val="center"/>
          </w:tcPr>
          <w:p w:rsidR="005B5889" w:rsidRPr="001C7553" w:rsidRDefault="005B5889" w:rsidP="005307C0">
            <w:pPr>
              <w:pStyle w:val="null3"/>
              <w:jc w:val="both"/>
              <w:rPr>
                <w:rFonts w:hint="default"/>
              </w:rPr>
            </w:pPr>
            <w:r w:rsidRPr="001C7553">
              <w:rPr>
                <w:rFonts w:hint="default"/>
              </w:rPr>
              <w:t>项目</w:t>
            </w:r>
          </w:p>
        </w:tc>
        <w:tc>
          <w:tcPr>
            <w:tcW w:w="502" w:type="pct"/>
            <w:vAlign w:val="center"/>
          </w:tcPr>
          <w:p w:rsidR="005B5889" w:rsidRPr="001C7553" w:rsidRDefault="005B5889" w:rsidP="005307C0">
            <w:pPr>
              <w:pStyle w:val="null3"/>
              <w:jc w:val="both"/>
              <w:rPr>
                <w:rFonts w:hint="default"/>
              </w:rPr>
            </w:pPr>
            <w:r w:rsidRPr="001C7553">
              <w:rPr>
                <w:rFonts w:hint="default"/>
              </w:rPr>
              <w:t>分值</w:t>
            </w:r>
          </w:p>
        </w:tc>
        <w:tc>
          <w:tcPr>
            <w:tcW w:w="4016" w:type="pct"/>
            <w:vAlign w:val="center"/>
          </w:tcPr>
          <w:p w:rsidR="005B5889" w:rsidRPr="001C7553" w:rsidRDefault="005B5889" w:rsidP="005307C0">
            <w:pPr>
              <w:pStyle w:val="null3"/>
              <w:jc w:val="both"/>
              <w:rPr>
                <w:rFonts w:hint="default"/>
              </w:rPr>
            </w:pPr>
            <w:r w:rsidRPr="001C7553">
              <w:rPr>
                <w:rFonts w:hint="default"/>
              </w:rPr>
              <w:t>描述</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t>F1</w:t>
            </w:r>
          </w:p>
        </w:tc>
        <w:tc>
          <w:tcPr>
            <w:tcW w:w="502" w:type="pct"/>
            <w:vAlign w:val="center"/>
          </w:tcPr>
          <w:p w:rsidR="005B5889" w:rsidRPr="001C7553" w:rsidRDefault="005B5889" w:rsidP="005307C0">
            <w:pPr>
              <w:pStyle w:val="null3"/>
              <w:jc w:val="both"/>
              <w:rPr>
                <w:rFonts w:hint="default"/>
              </w:rPr>
            </w:pPr>
            <w:r w:rsidRPr="001C7553">
              <w:rPr>
                <w:rFonts w:hint="default"/>
              </w:rPr>
              <w:t>38.00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根据供应商针对</w:t>
            </w:r>
            <w:r w:rsidR="00724345" w:rsidRPr="001C7553">
              <w:rPr>
                <w:rFonts w:hint="default"/>
              </w:rPr>
              <w:t>采购</w:t>
            </w:r>
            <w:r w:rsidRPr="001C7553">
              <w:rPr>
                <w:rFonts w:hint="default"/>
              </w:rPr>
              <w:t>文件《</w:t>
            </w:r>
            <w:r w:rsidR="00724345" w:rsidRPr="001C7553">
              <w:rPr>
                <w:rFonts w:hint="default"/>
              </w:rPr>
              <w:t>非标采购公告</w:t>
            </w:r>
            <w:r w:rsidRPr="001C7553">
              <w:rPr>
                <w:rFonts w:hint="default"/>
              </w:rPr>
              <w:t>》</w:t>
            </w:r>
            <w:r w:rsidRPr="001C7553">
              <w:rPr>
                <w:rFonts w:hint="default"/>
              </w:rPr>
              <w:t>“</w:t>
            </w:r>
            <w:r w:rsidR="00724345" w:rsidRPr="001C7553">
              <w:rPr>
                <w:rFonts w:hint="default"/>
              </w:rPr>
              <w:t>3.1</w:t>
            </w:r>
            <w:r w:rsidR="00724345" w:rsidRPr="001C7553">
              <w:rPr>
                <w:rFonts w:hint="default"/>
              </w:rPr>
              <w:t>技术和服务要求</w:t>
            </w:r>
            <w:r w:rsidRPr="001C7553">
              <w:rPr>
                <w:rFonts w:hint="default"/>
              </w:rPr>
              <w:t>”</w:t>
            </w:r>
            <w:r w:rsidRPr="001C7553">
              <w:rPr>
                <w:rFonts w:hint="default"/>
              </w:rPr>
              <w:t>中的各项要求的响应承诺情况，由</w:t>
            </w:r>
            <w:r w:rsidR="00724345" w:rsidRPr="001C7553">
              <w:rPr>
                <w:rFonts w:hint="default"/>
              </w:rPr>
              <w:t>评审</w:t>
            </w:r>
            <w:r w:rsidRPr="001C7553">
              <w:rPr>
                <w:rFonts w:hint="default"/>
              </w:rPr>
              <w:t>小组进行评议并评分</w:t>
            </w:r>
            <w:r w:rsidR="00883A07" w:rsidRPr="001C7553">
              <w:rPr>
                <w:rFonts w:hint="default"/>
              </w:rPr>
              <w:t>，</w:t>
            </w:r>
            <w:r w:rsidRPr="001C7553">
              <w:rPr>
                <w:rFonts w:hint="default"/>
              </w:rPr>
              <w:t>完全满足</w:t>
            </w:r>
            <w:r w:rsidR="00724345" w:rsidRPr="001C7553">
              <w:rPr>
                <w:rFonts w:hint="default"/>
              </w:rPr>
              <w:t>采购</w:t>
            </w:r>
            <w:r w:rsidRPr="001C7553">
              <w:rPr>
                <w:rFonts w:hint="default"/>
              </w:rPr>
              <w:t>文件技术</w:t>
            </w:r>
            <w:r w:rsidR="0020626C" w:rsidRPr="001C7553">
              <w:rPr>
                <w:rFonts w:hint="default"/>
              </w:rPr>
              <w:t>和服务</w:t>
            </w:r>
            <w:r w:rsidRPr="001C7553">
              <w:rPr>
                <w:rFonts w:hint="default"/>
              </w:rPr>
              <w:t>要求的得</w:t>
            </w:r>
            <w:r w:rsidR="00487AA5" w:rsidRPr="001C7553">
              <w:rPr>
                <w:rFonts w:hint="default"/>
              </w:rPr>
              <w:t>满</w:t>
            </w:r>
            <w:r w:rsidRPr="001C7553">
              <w:rPr>
                <w:rFonts w:hint="default"/>
              </w:rPr>
              <w:t>分，技术</w:t>
            </w:r>
            <w:r w:rsidR="00487AA5" w:rsidRPr="001C7553">
              <w:rPr>
                <w:rFonts w:hint="default"/>
              </w:rPr>
              <w:t>和</w:t>
            </w:r>
            <w:r w:rsidRPr="001C7553">
              <w:rPr>
                <w:rFonts w:hint="default"/>
              </w:rPr>
              <w:t>服务</w:t>
            </w:r>
            <w:proofErr w:type="gramStart"/>
            <w:r w:rsidRPr="001C7553">
              <w:rPr>
                <w:rFonts w:hint="default"/>
              </w:rPr>
              <w:t>要求每负偏离</w:t>
            </w:r>
            <w:proofErr w:type="gramEnd"/>
            <w:r w:rsidRPr="001C7553">
              <w:rPr>
                <w:rFonts w:hint="default"/>
              </w:rPr>
              <w:t>一项扣</w:t>
            </w:r>
            <w:r w:rsidR="00487AA5" w:rsidRPr="001C7553">
              <w:rPr>
                <w:rFonts w:hint="default"/>
              </w:rPr>
              <w:t>1.9</w:t>
            </w:r>
            <w:r w:rsidRPr="001C7553">
              <w:rPr>
                <w:rFonts w:hint="default"/>
              </w:rPr>
              <w:t>分（</w:t>
            </w:r>
            <w:proofErr w:type="gramStart"/>
            <w:r w:rsidRPr="001C7553">
              <w:rPr>
                <w:rFonts w:hint="default"/>
              </w:rPr>
              <w:t>项号</w:t>
            </w:r>
            <w:proofErr w:type="gramEnd"/>
            <w:r w:rsidR="00487AA5" w:rsidRPr="001C7553">
              <w:rPr>
                <w:rFonts w:hint="default"/>
              </w:rPr>
              <w:t>3.1.1-3.1.20</w:t>
            </w:r>
            <w:r w:rsidR="00487AA5" w:rsidRPr="001C7553">
              <w:rPr>
                <w:rFonts w:hint="default"/>
              </w:rPr>
              <w:t>，共</w:t>
            </w:r>
            <w:r w:rsidR="00487AA5" w:rsidRPr="001C7553">
              <w:rPr>
                <w:rFonts w:hint="default"/>
              </w:rPr>
              <w:t>20</w:t>
            </w:r>
            <w:r w:rsidR="00487AA5" w:rsidRPr="001C7553">
              <w:rPr>
                <w:rFonts w:hint="default"/>
              </w:rPr>
              <w:t>项</w:t>
            </w:r>
            <w:r w:rsidRPr="001C7553">
              <w:rPr>
                <w:rFonts w:hint="default"/>
              </w:rPr>
              <w:t>），正偏离不加分，扣完为止。</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lastRenderedPageBreak/>
              <w:t>F2</w:t>
            </w:r>
          </w:p>
        </w:tc>
        <w:tc>
          <w:tcPr>
            <w:tcW w:w="502" w:type="pct"/>
            <w:vAlign w:val="center"/>
          </w:tcPr>
          <w:p w:rsidR="005B5889" w:rsidRPr="001C7553" w:rsidRDefault="005B5889" w:rsidP="005307C0">
            <w:pPr>
              <w:pStyle w:val="null3"/>
              <w:jc w:val="both"/>
              <w:rPr>
                <w:rFonts w:hint="default"/>
              </w:rPr>
            </w:pPr>
            <w:r w:rsidRPr="001C7553">
              <w:rPr>
                <w:rFonts w:hint="default"/>
              </w:rPr>
              <w:t>3.00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根据供应商提供的施工方案情况（包括但不限于：施工进度计划方案情况，施工流程和施工顺序</w:t>
            </w:r>
            <w:r w:rsidR="00883A07" w:rsidRPr="001C7553">
              <w:rPr>
                <w:rFonts w:hint="default"/>
              </w:rPr>
              <w:t>，</w:t>
            </w:r>
            <w:r w:rsidRPr="001C7553">
              <w:rPr>
                <w:rFonts w:hint="default"/>
              </w:rPr>
              <w:t>主要施工方法和施工机械选择等），</w:t>
            </w:r>
            <w:r w:rsidR="003663D7" w:rsidRPr="001C7553">
              <w:rPr>
                <w:rFonts w:hint="default"/>
              </w:rPr>
              <w:t>由</w:t>
            </w:r>
            <w:r w:rsidR="00724345" w:rsidRPr="001C7553">
              <w:rPr>
                <w:rFonts w:hint="default"/>
              </w:rPr>
              <w:t>评审</w:t>
            </w:r>
            <w:r w:rsidRPr="001C7553">
              <w:rPr>
                <w:rFonts w:hint="default"/>
              </w:rPr>
              <w:t>小组进行评分：方案包含施工总进度计划和分项工程（施工进度表可采用</w:t>
            </w:r>
            <w:proofErr w:type="gramStart"/>
            <w:r w:rsidRPr="001C7553">
              <w:rPr>
                <w:rFonts w:hint="default"/>
              </w:rPr>
              <w:t>横道图</w:t>
            </w:r>
            <w:proofErr w:type="gramEnd"/>
            <w:r w:rsidRPr="001C7553">
              <w:rPr>
                <w:rFonts w:hint="default"/>
              </w:rPr>
              <w:t>(</w:t>
            </w:r>
            <w:r w:rsidRPr="001C7553">
              <w:rPr>
                <w:rFonts w:hint="default"/>
              </w:rPr>
              <w:t>或关键线路网络图</w:t>
            </w:r>
            <w:r w:rsidRPr="001C7553">
              <w:rPr>
                <w:rFonts w:hint="default"/>
              </w:rPr>
              <w:t>)</w:t>
            </w:r>
            <w:r w:rsidRPr="001C7553">
              <w:rPr>
                <w:rFonts w:hint="default"/>
              </w:rPr>
              <w:t>表示，说明计划开工日期和各阶段的完工日期）</w:t>
            </w:r>
            <w:r w:rsidR="003663D7" w:rsidRPr="001C7553">
              <w:rPr>
                <w:rFonts w:hint="default"/>
              </w:rPr>
              <w:t>，</w:t>
            </w:r>
            <w:r w:rsidRPr="001C7553">
              <w:rPr>
                <w:rFonts w:hint="default"/>
              </w:rPr>
              <w:t>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3</w:t>
            </w:r>
            <w:r w:rsidRPr="001C7553">
              <w:rPr>
                <w:rFonts w:hint="default"/>
              </w:rPr>
              <w:t>分；方案所包含的要点齐全、内容与要点相符，内容相对简略，符合采购人实际，但具有可操作性的得</w:t>
            </w:r>
            <w:r w:rsidRPr="001C7553">
              <w:rPr>
                <w:rFonts w:hint="default"/>
              </w:rPr>
              <w:t>2</w:t>
            </w:r>
            <w:r w:rsidRPr="001C7553">
              <w:rPr>
                <w:rFonts w:hint="default"/>
              </w:rPr>
              <w:t>分；方案所包含的要点缺项，内容简略，可操作性不明显的得</w:t>
            </w:r>
            <w:r w:rsidRPr="001C7553">
              <w:rPr>
                <w:rFonts w:hint="default"/>
              </w:rPr>
              <w:t>1</w:t>
            </w:r>
            <w:r w:rsidRPr="001C7553">
              <w:rPr>
                <w:rFonts w:hint="default"/>
              </w:rPr>
              <w:t>分，未提供方案不得分。</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t>F3</w:t>
            </w:r>
          </w:p>
        </w:tc>
        <w:tc>
          <w:tcPr>
            <w:tcW w:w="502" w:type="pct"/>
            <w:vAlign w:val="center"/>
          </w:tcPr>
          <w:p w:rsidR="005B5889" w:rsidRPr="001C7553" w:rsidRDefault="005B5889" w:rsidP="005307C0">
            <w:pPr>
              <w:pStyle w:val="null3"/>
              <w:jc w:val="both"/>
              <w:rPr>
                <w:rFonts w:hint="default"/>
              </w:rPr>
            </w:pPr>
            <w:r w:rsidRPr="001C7553">
              <w:rPr>
                <w:rFonts w:hint="default"/>
              </w:rPr>
              <w:t>3.00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根据供应商提供的质量控制方案情况（内容包括但不限于：质量计划目标、质量控制标准与要求、质量保证措施），由</w:t>
            </w:r>
            <w:r w:rsidR="00724345" w:rsidRPr="001C7553">
              <w:rPr>
                <w:rFonts w:hint="default"/>
              </w:rPr>
              <w:t>评审</w:t>
            </w:r>
            <w:r w:rsidRPr="001C7553">
              <w:rPr>
                <w:rFonts w:hint="default"/>
              </w:rPr>
              <w:t>小组进行评分：方案包含的要点齐全、内容与要点相符、内容详实、各要点内容之间关联性强，逻辑清晰，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3</w:t>
            </w:r>
            <w:r w:rsidRPr="001C7553">
              <w:rPr>
                <w:rFonts w:hint="default"/>
              </w:rPr>
              <w:t>分；方案所包含的要点齐全、内容与要点相符，内容相对简略，符合采购人实际，但具有可操作性的得</w:t>
            </w:r>
            <w:r w:rsidRPr="001C7553">
              <w:rPr>
                <w:rFonts w:hint="default"/>
              </w:rPr>
              <w:t>2</w:t>
            </w:r>
            <w:r w:rsidRPr="001C7553">
              <w:rPr>
                <w:rFonts w:hint="default"/>
              </w:rPr>
              <w:t>分；方案所包含的要点缺项，内容简略，可操作性不明显的得</w:t>
            </w:r>
            <w:r w:rsidRPr="001C7553">
              <w:rPr>
                <w:rFonts w:hint="default"/>
              </w:rPr>
              <w:t>1</w:t>
            </w:r>
            <w:r w:rsidRPr="001C7553">
              <w:rPr>
                <w:rFonts w:hint="default"/>
              </w:rPr>
              <w:t>分，未提供方案不得分。</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t>F4</w:t>
            </w:r>
          </w:p>
        </w:tc>
        <w:tc>
          <w:tcPr>
            <w:tcW w:w="502" w:type="pct"/>
            <w:vAlign w:val="center"/>
          </w:tcPr>
          <w:p w:rsidR="005B5889" w:rsidRPr="001C7553" w:rsidRDefault="005B5889" w:rsidP="005307C0">
            <w:pPr>
              <w:pStyle w:val="null3"/>
              <w:jc w:val="both"/>
              <w:rPr>
                <w:rFonts w:hint="default"/>
              </w:rPr>
            </w:pPr>
            <w:r w:rsidRPr="001C7553">
              <w:rPr>
                <w:rFonts w:hint="default"/>
              </w:rPr>
              <w:t>3.00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根据供应商所提供的安全文明施工方案，包括但不限于现场布置、现场围档、封闭管理、材料堆放、现场防火、治安综合管理、施工现场标牌等，由</w:t>
            </w:r>
            <w:r w:rsidR="00724345" w:rsidRPr="001C7553">
              <w:rPr>
                <w:rFonts w:hint="default"/>
              </w:rPr>
              <w:t>评审</w:t>
            </w:r>
            <w:r w:rsidRPr="001C7553">
              <w:rPr>
                <w:rFonts w:hint="default"/>
              </w:rPr>
              <w:t>小组进行打分：方案包含的要点齐全、内容与要点相符、内容详实、各要点内容之间关联性强，逻辑清晰，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3</w:t>
            </w:r>
            <w:r w:rsidRPr="001C7553">
              <w:rPr>
                <w:rFonts w:hint="default"/>
              </w:rPr>
              <w:t>分；方案所包含的要点齐全、内容与要点相符，内容相对简略，符合采购人实际，但具有可操作性的得</w:t>
            </w:r>
            <w:r w:rsidRPr="001C7553">
              <w:rPr>
                <w:rFonts w:hint="default"/>
              </w:rPr>
              <w:t>2</w:t>
            </w:r>
            <w:r w:rsidRPr="001C7553">
              <w:rPr>
                <w:rFonts w:hint="default"/>
              </w:rPr>
              <w:t>分；方案所包含的要点缺项，内容简略，可操作性不明显的得</w:t>
            </w:r>
            <w:r w:rsidRPr="001C7553">
              <w:rPr>
                <w:rFonts w:hint="default"/>
              </w:rPr>
              <w:t>1</w:t>
            </w:r>
            <w:r w:rsidRPr="001C7553">
              <w:rPr>
                <w:rFonts w:hint="default"/>
              </w:rPr>
              <w:t>分，未提供方案不得分。</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t>F5</w:t>
            </w:r>
          </w:p>
        </w:tc>
        <w:tc>
          <w:tcPr>
            <w:tcW w:w="502" w:type="pct"/>
            <w:vAlign w:val="center"/>
          </w:tcPr>
          <w:p w:rsidR="005B5889" w:rsidRPr="001C7553" w:rsidRDefault="005B5889" w:rsidP="005307C0">
            <w:pPr>
              <w:pStyle w:val="null3"/>
              <w:jc w:val="both"/>
              <w:rPr>
                <w:rFonts w:hint="default"/>
              </w:rPr>
            </w:pPr>
            <w:r w:rsidRPr="001C7553">
              <w:rPr>
                <w:rFonts w:hint="default"/>
              </w:rPr>
              <w:t>3.00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根据供应商针对本项目制定的材料管理措施方案（包括但不限于：材料进场投入计划；材料质量保证措施；材料管理和验收措施等），由</w:t>
            </w:r>
            <w:r w:rsidR="00724345" w:rsidRPr="001C7553">
              <w:rPr>
                <w:rFonts w:hint="default"/>
              </w:rPr>
              <w:t>评审</w:t>
            </w:r>
            <w:r w:rsidRPr="001C7553">
              <w:rPr>
                <w:rFonts w:hint="default"/>
              </w:rPr>
              <w:t>小组进行评分：方案包含的要点齐全、内容与要点相符、内容详实、各要点内容之间关联性强，逻辑清晰，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3</w:t>
            </w:r>
            <w:r w:rsidRPr="001C7553">
              <w:rPr>
                <w:rFonts w:hint="default"/>
              </w:rPr>
              <w:t>分；方案所包含的要点齐全、内容与要点相符，内容相对简略，符合采购人实际，但具有可操作性的得</w:t>
            </w:r>
            <w:r w:rsidRPr="001C7553">
              <w:rPr>
                <w:rFonts w:hint="default"/>
              </w:rPr>
              <w:t>2</w:t>
            </w:r>
            <w:r w:rsidRPr="001C7553">
              <w:rPr>
                <w:rFonts w:hint="default"/>
              </w:rPr>
              <w:t>分；方案所包含的要点缺项，内容简略，可操作性不明显的得</w:t>
            </w:r>
            <w:r w:rsidRPr="001C7553">
              <w:rPr>
                <w:rFonts w:hint="default"/>
              </w:rPr>
              <w:t>1</w:t>
            </w:r>
            <w:r w:rsidRPr="001C7553">
              <w:rPr>
                <w:rFonts w:hint="default"/>
              </w:rPr>
              <w:t>分，未提供方案不得分。</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t>F6</w:t>
            </w:r>
          </w:p>
        </w:tc>
        <w:tc>
          <w:tcPr>
            <w:tcW w:w="502" w:type="pct"/>
            <w:vAlign w:val="center"/>
          </w:tcPr>
          <w:p w:rsidR="005B5889" w:rsidRPr="001C7553" w:rsidRDefault="005B5889" w:rsidP="005307C0">
            <w:pPr>
              <w:pStyle w:val="null3"/>
              <w:jc w:val="both"/>
              <w:rPr>
                <w:rFonts w:hint="default"/>
              </w:rPr>
            </w:pPr>
            <w:r w:rsidRPr="001C7553">
              <w:rPr>
                <w:rFonts w:hint="default"/>
              </w:rPr>
              <w:t>3.00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根据供应商针对本项目提供的劳动力计划及保证措施（包括但不限于劳动力需求计划、机械设备需求计划、主要材料和周转材料需求计划等方面），由</w:t>
            </w:r>
            <w:r w:rsidR="00724345" w:rsidRPr="001C7553">
              <w:rPr>
                <w:rFonts w:hint="default"/>
              </w:rPr>
              <w:t>评审</w:t>
            </w:r>
            <w:r w:rsidRPr="001C7553">
              <w:rPr>
                <w:rFonts w:hint="default"/>
              </w:rPr>
              <w:t>小组进行评分：方案包含的要点齐全、内容与要点相符、内容详实、各要点内容之间关联性强，逻辑清晰，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3</w:t>
            </w:r>
            <w:r w:rsidRPr="001C7553">
              <w:rPr>
                <w:rFonts w:hint="default"/>
              </w:rPr>
              <w:t>分；方案所包含的要点齐全、内容与要点相符，内容相对简略，符合采购人实际，但具有可操作性的得</w:t>
            </w:r>
            <w:r w:rsidRPr="001C7553">
              <w:rPr>
                <w:rFonts w:hint="default"/>
              </w:rPr>
              <w:t>2</w:t>
            </w:r>
            <w:r w:rsidRPr="001C7553">
              <w:rPr>
                <w:rFonts w:hint="default"/>
              </w:rPr>
              <w:t>分；方案所包含的要点缺项，内容简略，可操作性不明显的得</w:t>
            </w:r>
            <w:r w:rsidRPr="001C7553">
              <w:rPr>
                <w:rFonts w:hint="default"/>
              </w:rPr>
              <w:t>1</w:t>
            </w:r>
            <w:r w:rsidRPr="001C7553">
              <w:rPr>
                <w:rFonts w:hint="default"/>
              </w:rPr>
              <w:t>分，未提供方案不得分。</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t>F7</w:t>
            </w:r>
          </w:p>
        </w:tc>
        <w:tc>
          <w:tcPr>
            <w:tcW w:w="502" w:type="pct"/>
            <w:vAlign w:val="center"/>
          </w:tcPr>
          <w:p w:rsidR="005B5889" w:rsidRPr="001C7553" w:rsidRDefault="005B5889" w:rsidP="005307C0">
            <w:pPr>
              <w:pStyle w:val="null3"/>
              <w:jc w:val="both"/>
              <w:rPr>
                <w:rFonts w:hint="default"/>
              </w:rPr>
            </w:pPr>
            <w:r w:rsidRPr="001C7553">
              <w:rPr>
                <w:rFonts w:hint="default"/>
              </w:rPr>
              <w:t>3.00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根据供应商针对本项目提供的实施难点和对策方案（包括但不限于</w:t>
            </w:r>
            <w:r w:rsidRPr="001C7553">
              <w:rPr>
                <w:rFonts w:cs="宋体"/>
              </w:rPr>
              <w:t>①</w:t>
            </w:r>
            <w:r w:rsidRPr="001C7553">
              <w:rPr>
                <w:rFonts w:hint="default"/>
              </w:rPr>
              <w:t>项目施工管理的难点与对策；</w:t>
            </w:r>
            <w:r w:rsidRPr="001C7553">
              <w:rPr>
                <w:rFonts w:cs="宋体"/>
              </w:rPr>
              <w:t>②</w:t>
            </w:r>
            <w:r w:rsidRPr="001C7553">
              <w:rPr>
                <w:rFonts w:hint="default"/>
              </w:rPr>
              <w:t>项目施工技术的难点</w:t>
            </w:r>
            <w:r w:rsidRPr="001C7553">
              <w:rPr>
                <w:rFonts w:hint="default"/>
              </w:rPr>
              <w:t>;</w:t>
            </w:r>
            <w:r w:rsidRPr="001C7553">
              <w:rPr>
                <w:rFonts w:cs="宋体"/>
              </w:rPr>
              <w:t>③</w:t>
            </w:r>
            <w:r w:rsidRPr="001C7553">
              <w:rPr>
                <w:rFonts w:hint="default"/>
              </w:rPr>
              <w:t>项目施工技术的对策），由</w:t>
            </w:r>
            <w:r w:rsidR="00724345" w:rsidRPr="001C7553">
              <w:rPr>
                <w:rFonts w:hint="default"/>
              </w:rPr>
              <w:t>评审</w:t>
            </w:r>
            <w:r w:rsidRPr="001C7553">
              <w:rPr>
                <w:rFonts w:hint="default"/>
              </w:rPr>
              <w:t>小组进行评分：方案包含的要点齐全、内容与要点相符、内容详实、各要点内容之间关联性强，逻辑清晰，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3</w:t>
            </w:r>
            <w:r w:rsidRPr="001C7553">
              <w:rPr>
                <w:rFonts w:hint="default"/>
              </w:rPr>
              <w:t>分；方案所包含的要点齐全、内容与要点相符，内容相对简略，符合采购人实际，但具有可操作性的得</w:t>
            </w:r>
            <w:r w:rsidRPr="001C7553">
              <w:rPr>
                <w:rFonts w:hint="default"/>
              </w:rPr>
              <w:t>2</w:t>
            </w:r>
            <w:r w:rsidRPr="001C7553">
              <w:rPr>
                <w:rFonts w:hint="default"/>
              </w:rPr>
              <w:t>分；方案所包含的要点缺项，内容简略，可操作性不明显的得</w:t>
            </w:r>
            <w:r w:rsidRPr="001C7553">
              <w:rPr>
                <w:rFonts w:hint="default"/>
              </w:rPr>
              <w:t>1</w:t>
            </w:r>
            <w:r w:rsidRPr="001C7553">
              <w:rPr>
                <w:rFonts w:hint="default"/>
              </w:rPr>
              <w:t>分，未提供方案不得分。</w:t>
            </w:r>
          </w:p>
        </w:tc>
      </w:tr>
      <w:tr w:rsidR="005B5889" w:rsidRPr="001C7553" w:rsidTr="005307C0">
        <w:trPr>
          <w:cantSplit/>
          <w:trHeight w:val="20"/>
        </w:trPr>
        <w:tc>
          <w:tcPr>
            <w:tcW w:w="482" w:type="pct"/>
            <w:vAlign w:val="center"/>
          </w:tcPr>
          <w:p w:rsidR="005B5889" w:rsidRPr="001C7553" w:rsidRDefault="005B5889" w:rsidP="005307C0">
            <w:pPr>
              <w:pStyle w:val="null3"/>
              <w:jc w:val="both"/>
              <w:rPr>
                <w:rFonts w:hint="default"/>
              </w:rPr>
            </w:pPr>
            <w:r w:rsidRPr="001C7553">
              <w:rPr>
                <w:rFonts w:hint="default"/>
              </w:rPr>
              <w:lastRenderedPageBreak/>
              <w:t>F8</w:t>
            </w:r>
          </w:p>
        </w:tc>
        <w:tc>
          <w:tcPr>
            <w:tcW w:w="502" w:type="pct"/>
            <w:vAlign w:val="center"/>
          </w:tcPr>
          <w:p w:rsidR="005B5889" w:rsidRPr="001C7553" w:rsidRDefault="005B5889" w:rsidP="005307C0">
            <w:pPr>
              <w:pStyle w:val="null3"/>
              <w:jc w:val="both"/>
              <w:rPr>
                <w:rFonts w:hint="default"/>
              </w:rPr>
            </w:pPr>
            <w:r w:rsidRPr="001C7553">
              <w:rPr>
                <w:rFonts w:hint="default"/>
              </w:rPr>
              <w:t>2.00</w:t>
            </w:r>
          </w:p>
        </w:tc>
        <w:tc>
          <w:tcPr>
            <w:tcW w:w="4016" w:type="pct"/>
            <w:vAlign w:val="center"/>
          </w:tcPr>
          <w:p w:rsidR="005B5889" w:rsidRPr="001C7553" w:rsidRDefault="005B5889" w:rsidP="005307C0">
            <w:pPr>
              <w:pStyle w:val="null3"/>
              <w:jc w:val="both"/>
              <w:rPr>
                <w:rFonts w:hint="default"/>
              </w:rPr>
            </w:pPr>
            <w:r w:rsidRPr="001C7553">
              <w:rPr>
                <w:rFonts w:hint="default"/>
              </w:rPr>
              <w:t>根据供应商提供的应急处置措施方案情况，包括但不限于</w:t>
            </w:r>
            <w:r w:rsidRPr="001C7553">
              <w:rPr>
                <w:rFonts w:cs="宋体"/>
              </w:rPr>
              <w:t>①</w:t>
            </w:r>
            <w:r w:rsidRPr="001C7553">
              <w:rPr>
                <w:rFonts w:hint="default"/>
              </w:rPr>
              <w:t>应急预案；</w:t>
            </w:r>
            <w:r w:rsidRPr="001C7553">
              <w:rPr>
                <w:rFonts w:cs="宋体"/>
              </w:rPr>
              <w:t>②</w:t>
            </w:r>
            <w:r w:rsidRPr="001C7553">
              <w:rPr>
                <w:rFonts w:hint="default"/>
              </w:rPr>
              <w:t>应急培训；</w:t>
            </w:r>
            <w:r w:rsidRPr="001C7553">
              <w:rPr>
                <w:rFonts w:cs="宋体"/>
              </w:rPr>
              <w:t>③</w:t>
            </w:r>
            <w:r w:rsidRPr="001C7553">
              <w:rPr>
                <w:rFonts w:hint="default"/>
              </w:rPr>
              <w:t>抵抗风险的措施，由</w:t>
            </w:r>
            <w:r w:rsidR="00724345" w:rsidRPr="001C7553">
              <w:rPr>
                <w:rFonts w:hint="default"/>
              </w:rPr>
              <w:t>评审</w:t>
            </w:r>
            <w:r w:rsidRPr="001C7553">
              <w:rPr>
                <w:rFonts w:hint="default"/>
              </w:rPr>
              <w:t>小组进行打分：方案包含的要点齐全、内容与要点相符、内容详实、各要点内容之间关联性强，逻辑清晰，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2</w:t>
            </w:r>
            <w:r w:rsidRPr="001C7553">
              <w:rPr>
                <w:rFonts w:hint="default"/>
              </w:rPr>
              <w:t>分；方案所包含的要点齐全、内容与要点相符，内容相对简略，符合采购人实际，但具有可操作性的得</w:t>
            </w:r>
            <w:r w:rsidRPr="001C7553">
              <w:rPr>
                <w:rFonts w:hint="default"/>
              </w:rPr>
              <w:t>1</w:t>
            </w:r>
            <w:r w:rsidRPr="001C7553">
              <w:rPr>
                <w:rFonts w:hint="default"/>
              </w:rPr>
              <w:t>分；方案所包含的要点缺项，内容简略，可操作性不明显的，未提供方案不得分。</w:t>
            </w:r>
          </w:p>
        </w:tc>
      </w:tr>
    </w:tbl>
    <w:p w:rsidR="00C93AC9" w:rsidRPr="001C7553" w:rsidRDefault="009E6FFC" w:rsidP="00C93AC9">
      <w:pPr>
        <w:pStyle w:val="a7"/>
        <w:widowControl/>
        <w:adjustRightInd w:val="0"/>
        <w:spacing w:beforeAutospacing="0" w:after="150" w:afterAutospacing="0" w:line="420" w:lineRule="atLeast"/>
        <w:ind w:firstLine="480"/>
        <w:rPr>
          <w:rStyle w:val="aa"/>
          <w:rFonts w:asciiTheme="minorEastAsia" w:hAnsiTheme="minorEastAsia"/>
          <w:shd w:val="clear" w:color="auto" w:fill="FFFFFF"/>
        </w:rPr>
      </w:pPr>
      <w:r w:rsidRPr="001C7553">
        <w:rPr>
          <w:rFonts w:asciiTheme="minorEastAsia" w:hAnsiTheme="minorEastAsia"/>
          <w:b/>
          <w:bCs/>
        </w:rPr>
        <w:t>2.</w:t>
      </w:r>
      <w:r w:rsidR="00C93AC9" w:rsidRPr="001C7553">
        <w:rPr>
          <w:rStyle w:val="aa"/>
          <w:rFonts w:asciiTheme="minorEastAsia" w:hAnsiTheme="minorEastAsia"/>
          <w:bCs/>
        </w:rPr>
        <w:t>商务部分评分</w:t>
      </w:r>
      <w:r w:rsidR="00C93AC9" w:rsidRPr="001C7553">
        <w:rPr>
          <w:rStyle w:val="aa"/>
          <w:rFonts w:asciiTheme="minorEastAsia" w:hAnsiTheme="minorEastAsia"/>
          <w:shd w:val="clear" w:color="auto" w:fill="FFFFFF"/>
        </w:rPr>
        <w:t>PB</w:t>
      </w:r>
      <w:r w:rsidR="00C93AC9" w:rsidRPr="001C7553">
        <w:rPr>
          <w:rStyle w:val="aa"/>
          <w:rFonts w:asciiTheme="minorEastAsia" w:hAnsiTheme="minorEastAsia"/>
          <w:bCs/>
        </w:rPr>
        <w:t xml:space="preserve">     </w:t>
      </w:r>
      <w:r w:rsidR="00C93AC9" w:rsidRPr="001C7553">
        <w:rPr>
          <w:rStyle w:val="aa"/>
          <w:rFonts w:asciiTheme="minorEastAsia" w:hAnsiTheme="minorEastAsia"/>
          <w:shd w:val="clear" w:color="auto" w:fill="FFFFFF"/>
        </w:rPr>
        <w:t>满分</w:t>
      </w:r>
      <w:r w:rsidR="009D26C2" w:rsidRPr="001C7553">
        <w:rPr>
          <w:rStyle w:val="aa"/>
          <w:rFonts w:asciiTheme="minorEastAsia" w:hAnsiTheme="minorEastAsia"/>
          <w:u w:val="single"/>
          <w:shd w:val="clear" w:color="auto" w:fill="FFFFFF"/>
        </w:rPr>
        <w:t>12</w:t>
      </w:r>
      <w:r w:rsidR="00C93AC9" w:rsidRPr="001C7553">
        <w:rPr>
          <w:rStyle w:val="aa"/>
          <w:rFonts w:asciiTheme="minorEastAsia" w:hAnsiTheme="minorEastAsia"/>
          <w:shd w:val="clear" w:color="auto" w:fill="FFFFFF"/>
        </w:rPr>
        <w:t>分</w:t>
      </w:r>
    </w:p>
    <w:tbl>
      <w:tblPr>
        <w:tblW w:w="4971"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8"/>
        <w:gridCol w:w="851"/>
        <w:gridCol w:w="6804"/>
      </w:tblGrid>
      <w:tr w:rsidR="00B7045B" w:rsidRPr="001C7553" w:rsidTr="00353F2E">
        <w:trPr>
          <w:cantSplit/>
          <w:trHeight w:val="20"/>
          <w:tblHeader/>
        </w:trPr>
        <w:tc>
          <w:tcPr>
            <w:tcW w:w="483" w:type="pct"/>
            <w:vAlign w:val="center"/>
          </w:tcPr>
          <w:p w:rsidR="00B7045B" w:rsidRPr="001C7553" w:rsidRDefault="00B7045B" w:rsidP="00353F2E">
            <w:pPr>
              <w:pStyle w:val="null3"/>
              <w:jc w:val="both"/>
              <w:rPr>
                <w:rFonts w:hint="default"/>
              </w:rPr>
            </w:pPr>
            <w:r w:rsidRPr="001C7553">
              <w:rPr>
                <w:rFonts w:hint="default"/>
              </w:rPr>
              <w:t>项目</w:t>
            </w:r>
          </w:p>
        </w:tc>
        <w:tc>
          <w:tcPr>
            <w:tcW w:w="502" w:type="pct"/>
            <w:vAlign w:val="center"/>
          </w:tcPr>
          <w:p w:rsidR="00B7045B" w:rsidRPr="001C7553" w:rsidRDefault="00B7045B" w:rsidP="00353F2E">
            <w:pPr>
              <w:pStyle w:val="null3"/>
              <w:jc w:val="both"/>
              <w:rPr>
                <w:rFonts w:hint="default"/>
              </w:rPr>
            </w:pPr>
            <w:r w:rsidRPr="001C7553">
              <w:rPr>
                <w:rFonts w:hint="default"/>
              </w:rPr>
              <w:t>分值</w:t>
            </w:r>
          </w:p>
        </w:tc>
        <w:tc>
          <w:tcPr>
            <w:tcW w:w="4015" w:type="pct"/>
            <w:vAlign w:val="center"/>
          </w:tcPr>
          <w:p w:rsidR="00B7045B" w:rsidRPr="001C7553" w:rsidRDefault="00B7045B" w:rsidP="00353F2E">
            <w:pPr>
              <w:pStyle w:val="null3"/>
              <w:jc w:val="both"/>
              <w:rPr>
                <w:rFonts w:hint="default"/>
              </w:rPr>
            </w:pPr>
            <w:r w:rsidRPr="001C7553">
              <w:rPr>
                <w:rFonts w:hint="default"/>
              </w:rPr>
              <w:t>描述</w:t>
            </w:r>
          </w:p>
        </w:tc>
      </w:tr>
      <w:tr w:rsidR="00B7045B" w:rsidRPr="001C7553" w:rsidTr="00353F2E">
        <w:trPr>
          <w:cantSplit/>
          <w:trHeight w:val="20"/>
        </w:trPr>
        <w:tc>
          <w:tcPr>
            <w:tcW w:w="483" w:type="pct"/>
            <w:vAlign w:val="center"/>
          </w:tcPr>
          <w:p w:rsidR="00B7045B" w:rsidRPr="001C7553" w:rsidRDefault="00B7045B" w:rsidP="00353F2E">
            <w:pPr>
              <w:pStyle w:val="null3"/>
              <w:jc w:val="both"/>
              <w:rPr>
                <w:rFonts w:hint="default"/>
              </w:rPr>
            </w:pPr>
            <w:r w:rsidRPr="001C7553">
              <w:rPr>
                <w:rFonts w:hint="default"/>
              </w:rPr>
              <w:t>T1</w:t>
            </w:r>
          </w:p>
        </w:tc>
        <w:tc>
          <w:tcPr>
            <w:tcW w:w="502" w:type="pct"/>
            <w:vAlign w:val="center"/>
          </w:tcPr>
          <w:p w:rsidR="00B7045B" w:rsidRPr="001C7553" w:rsidRDefault="00B7045B" w:rsidP="00353F2E">
            <w:pPr>
              <w:pStyle w:val="null3"/>
              <w:jc w:val="both"/>
              <w:rPr>
                <w:rFonts w:hint="default"/>
              </w:rPr>
            </w:pPr>
            <w:r w:rsidRPr="001C7553">
              <w:rPr>
                <w:rFonts w:hint="default"/>
              </w:rPr>
              <w:t>3.00</w:t>
            </w:r>
          </w:p>
        </w:tc>
        <w:tc>
          <w:tcPr>
            <w:tcW w:w="4015" w:type="pct"/>
            <w:vAlign w:val="center"/>
          </w:tcPr>
          <w:p w:rsidR="00B7045B" w:rsidRPr="001C7553" w:rsidRDefault="00B7045B" w:rsidP="00353F2E">
            <w:pPr>
              <w:pStyle w:val="null3"/>
              <w:jc w:val="both"/>
              <w:rPr>
                <w:rFonts w:hint="default"/>
              </w:rPr>
            </w:pPr>
            <w:r w:rsidRPr="001C7553">
              <w:rPr>
                <w:rFonts w:hint="default"/>
              </w:rPr>
              <w:t>供应商承诺为本项目拟派一个项目经理的得</w:t>
            </w:r>
            <w:r w:rsidRPr="001C7553">
              <w:rPr>
                <w:rFonts w:hint="default"/>
              </w:rPr>
              <w:t>3</w:t>
            </w:r>
            <w:r w:rsidRPr="001C7553">
              <w:rPr>
                <w:rFonts w:hint="default"/>
              </w:rPr>
              <w:t>分，须提供承诺函（格式自拟）并加盖供应商公章，未提供的不得分。</w:t>
            </w:r>
          </w:p>
        </w:tc>
      </w:tr>
      <w:tr w:rsidR="00B7045B" w:rsidRPr="001C7553" w:rsidTr="00353F2E">
        <w:trPr>
          <w:cantSplit/>
          <w:trHeight w:val="20"/>
        </w:trPr>
        <w:tc>
          <w:tcPr>
            <w:tcW w:w="483" w:type="pct"/>
            <w:vAlign w:val="center"/>
          </w:tcPr>
          <w:p w:rsidR="00B7045B" w:rsidRPr="001C7553" w:rsidRDefault="00B7045B" w:rsidP="00353F2E">
            <w:pPr>
              <w:pStyle w:val="null3"/>
              <w:jc w:val="both"/>
              <w:rPr>
                <w:rFonts w:hint="default"/>
              </w:rPr>
            </w:pPr>
            <w:r w:rsidRPr="001C7553">
              <w:rPr>
                <w:rFonts w:hint="default"/>
              </w:rPr>
              <w:t>T2</w:t>
            </w:r>
          </w:p>
        </w:tc>
        <w:tc>
          <w:tcPr>
            <w:tcW w:w="502" w:type="pct"/>
            <w:vAlign w:val="center"/>
          </w:tcPr>
          <w:p w:rsidR="00B7045B" w:rsidRPr="001C7553" w:rsidRDefault="00B7045B" w:rsidP="00353F2E">
            <w:pPr>
              <w:pStyle w:val="null3"/>
              <w:jc w:val="both"/>
              <w:rPr>
                <w:rFonts w:hint="default"/>
              </w:rPr>
            </w:pPr>
            <w:r w:rsidRPr="001C7553">
              <w:rPr>
                <w:rFonts w:hint="default"/>
              </w:rPr>
              <w:t>3.00</w:t>
            </w:r>
          </w:p>
        </w:tc>
        <w:tc>
          <w:tcPr>
            <w:tcW w:w="4015" w:type="pct"/>
            <w:vAlign w:val="center"/>
          </w:tcPr>
          <w:p w:rsidR="00B7045B" w:rsidRPr="001C7553" w:rsidRDefault="00B7045B" w:rsidP="00353F2E">
            <w:pPr>
              <w:pStyle w:val="null3"/>
              <w:jc w:val="both"/>
              <w:rPr>
                <w:rFonts w:hint="default"/>
              </w:rPr>
            </w:pPr>
            <w:r w:rsidRPr="001C7553">
              <w:rPr>
                <w:rFonts w:hint="default"/>
              </w:rPr>
              <w:t>供应商承诺接采购人通知后半小时内响应</w:t>
            </w:r>
            <w:r w:rsidR="003663D7" w:rsidRPr="001C7553">
              <w:t>并到达现场</w:t>
            </w:r>
            <w:r w:rsidRPr="001C7553">
              <w:rPr>
                <w:rFonts w:hint="default"/>
              </w:rPr>
              <w:t>的得</w:t>
            </w:r>
            <w:r w:rsidRPr="001C7553">
              <w:rPr>
                <w:rFonts w:hint="default"/>
              </w:rPr>
              <w:t>3</w:t>
            </w:r>
            <w:r w:rsidRPr="001C7553">
              <w:rPr>
                <w:rFonts w:hint="default"/>
              </w:rPr>
              <w:t>分，承诺</w:t>
            </w:r>
            <w:r w:rsidRPr="001C7553">
              <w:rPr>
                <w:rFonts w:hint="default"/>
              </w:rPr>
              <w:t>2</w:t>
            </w:r>
            <w:r w:rsidRPr="001C7553">
              <w:rPr>
                <w:rFonts w:hint="default"/>
              </w:rPr>
              <w:t>小时内响应</w:t>
            </w:r>
            <w:r w:rsidR="003663D7" w:rsidRPr="001C7553">
              <w:t>并到达现场</w:t>
            </w:r>
            <w:r w:rsidRPr="001C7553">
              <w:rPr>
                <w:rFonts w:hint="default"/>
              </w:rPr>
              <w:t>的得</w:t>
            </w:r>
            <w:r w:rsidRPr="001C7553">
              <w:rPr>
                <w:rFonts w:hint="default"/>
              </w:rPr>
              <w:t>2</w:t>
            </w:r>
            <w:r w:rsidRPr="001C7553">
              <w:rPr>
                <w:rFonts w:hint="default"/>
              </w:rPr>
              <w:t>分，承诺</w:t>
            </w:r>
            <w:r w:rsidRPr="001C7553">
              <w:rPr>
                <w:rFonts w:hint="default"/>
              </w:rPr>
              <w:t>3</w:t>
            </w:r>
            <w:r w:rsidRPr="001C7553">
              <w:rPr>
                <w:rFonts w:hint="default"/>
              </w:rPr>
              <w:t>小时内响应</w:t>
            </w:r>
            <w:r w:rsidR="003663D7" w:rsidRPr="001C7553">
              <w:t>并到达现场</w:t>
            </w:r>
            <w:r w:rsidRPr="001C7553">
              <w:rPr>
                <w:rFonts w:hint="default"/>
              </w:rPr>
              <w:t>的得</w:t>
            </w:r>
            <w:r w:rsidRPr="001C7553">
              <w:rPr>
                <w:rFonts w:hint="default"/>
              </w:rPr>
              <w:t>1</w:t>
            </w:r>
            <w:r w:rsidRPr="001C7553">
              <w:rPr>
                <w:rFonts w:hint="default"/>
              </w:rPr>
              <w:t>分</w:t>
            </w:r>
            <w:r w:rsidR="00526341" w:rsidRPr="001C7553">
              <w:t>，超过</w:t>
            </w:r>
            <w:r w:rsidR="00526341" w:rsidRPr="001C7553">
              <w:rPr>
                <w:rFonts w:hint="default"/>
              </w:rPr>
              <w:t>3</w:t>
            </w:r>
            <w:r w:rsidR="00526341" w:rsidRPr="001C7553">
              <w:rPr>
                <w:rFonts w:hint="default"/>
              </w:rPr>
              <w:t>小时</w:t>
            </w:r>
            <w:r w:rsidR="00526341" w:rsidRPr="001C7553">
              <w:t>未响应的不得分</w:t>
            </w:r>
            <w:r w:rsidRPr="001C7553">
              <w:rPr>
                <w:rFonts w:hint="default"/>
              </w:rPr>
              <w:t>。须提供承诺函（格式自拟）并加盖供应商公章，未提供的不得分。</w:t>
            </w:r>
          </w:p>
        </w:tc>
      </w:tr>
      <w:tr w:rsidR="00B7045B" w:rsidRPr="001C7553" w:rsidTr="00353F2E">
        <w:trPr>
          <w:cantSplit/>
          <w:trHeight w:val="20"/>
        </w:trPr>
        <w:tc>
          <w:tcPr>
            <w:tcW w:w="483" w:type="pct"/>
            <w:vAlign w:val="center"/>
          </w:tcPr>
          <w:p w:rsidR="00B7045B" w:rsidRPr="001C7553" w:rsidRDefault="00B7045B" w:rsidP="00353F2E">
            <w:pPr>
              <w:pStyle w:val="null3"/>
              <w:jc w:val="both"/>
              <w:rPr>
                <w:rFonts w:hint="default"/>
              </w:rPr>
            </w:pPr>
            <w:r w:rsidRPr="001C7553">
              <w:rPr>
                <w:rFonts w:hint="default"/>
              </w:rPr>
              <w:t>T3</w:t>
            </w:r>
          </w:p>
        </w:tc>
        <w:tc>
          <w:tcPr>
            <w:tcW w:w="502" w:type="pct"/>
            <w:vAlign w:val="center"/>
          </w:tcPr>
          <w:p w:rsidR="00B7045B" w:rsidRPr="001C7553" w:rsidRDefault="00B7045B" w:rsidP="00353F2E">
            <w:pPr>
              <w:pStyle w:val="null3"/>
              <w:jc w:val="both"/>
              <w:rPr>
                <w:rFonts w:hint="default"/>
              </w:rPr>
            </w:pPr>
            <w:r w:rsidRPr="001C7553">
              <w:rPr>
                <w:rFonts w:hint="default"/>
              </w:rPr>
              <w:t>3.00</w:t>
            </w:r>
          </w:p>
        </w:tc>
        <w:tc>
          <w:tcPr>
            <w:tcW w:w="4015" w:type="pct"/>
            <w:vAlign w:val="center"/>
          </w:tcPr>
          <w:p w:rsidR="00B7045B" w:rsidRPr="001C7553" w:rsidRDefault="00B7045B" w:rsidP="00353F2E">
            <w:pPr>
              <w:pStyle w:val="null3"/>
              <w:jc w:val="both"/>
              <w:rPr>
                <w:rFonts w:hint="default"/>
              </w:rPr>
            </w:pPr>
            <w:r w:rsidRPr="001C7553">
              <w:rPr>
                <w:rFonts w:hint="default"/>
              </w:rPr>
              <w:t>根据各供应商的质保期维护响应计划进行评分，包括具体的保修期服务内容、故障响应时间、响应方式等方面，由</w:t>
            </w:r>
            <w:r w:rsidR="00724345" w:rsidRPr="001C7553">
              <w:rPr>
                <w:rFonts w:hint="default"/>
              </w:rPr>
              <w:t>评审</w:t>
            </w:r>
            <w:r w:rsidRPr="001C7553">
              <w:rPr>
                <w:rFonts w:hint="default"/>
              </w:rPr>
              <w:t>小组进行评分：方案包含的要点齐全、内容与要点相符、内容详实、各要点内容之间关联性强，逻辑清晰，</w:t>
            </w:r>
            <w:proofErr w:type="gramStart"/>
            <w:r w:rsidRPr="001C7553">
              <w:rPr>
                <w:rFonts w:hint="default"/>
              </w:rPr>
              <w:t>可操性强</w:t>
            </w:r>
            <w:proofErr w:type="gramEnd"/>
            <w:r w:rsidRPr="001C7553">
              <w:rPr>
                <w:rFonts w:hint="default"/>
              </w:rPr>
              <w:t>的得</w:t>
            </w:r>
            <w:r w:rsidRPr="001C7553">
              <w:rPr>
                <w:rFonts w:hint="default"/>
              </w:rPr>
              <w:t>3</w:t>
            </w:r>
            <w:r w:rsidRPr="001C7553">
              <w:rPr>
                <w:rFonts w:hint="default"/>
              </w:rPr>
              <w:t>分；方案所包含的要点齐全、内容与要点相符，内容相对简略，符合采购人实际，但具有可操作性的得</w:t>
            </w:r>
            <w:r w:rsidRPr="001C7553">
              <w:rPr>
                <w:rFonts w:hint="default"/>
              </w:rPr>
              <w:t>2</w:t>
            </w:r>
            <w:r w:rsidRPr="001C7553">
              <w:rPr>
                <w:rFonts w:hint="default"/>
              </w:rPr>
              <w:t>分；方案所包含的要点缺项，内容简略，可操作性不明显的得</w:t>
            </w:r>
            <w:r w:rsidRPr="001C7553">
              <w:rPr>
                <w:rFonts w:hint="default"/>
              </w:rPr>
              <w:t>1</w:t>
            </w:r>
            <w:r w:rsidRPr="001C7553">
              <w:rPr>
                <w:rFonts w:hint="default"/>
              </w:rPr>
              <w:t>分，未提供方案不得分。</w:t>
            </w:r>
          </w:p>
        </w:tc>
      </w:tr>
      <w:tr w:rsidR="00B7045B" w:rsidRPr="001C7553" w:rsidTr="00353F2E">
        <w:trPr>
          <w:cantSplit/>
          <w:trHeight w:val="20"/>
        </w:trPr>
        <w:tc>
          <w:tcPr>
            <w:tcW w:w="483" w:type="pct"/>
            <w:vAlign w:val="center"/>
          </w:tcPr>
          <w:p w:rsidR="00B7045B" w:rsidRPr="001C7553" w:rsidRDefault="00B7045B" w:rsidP="00353F2E">
            <w:pPr>
              <w:pStyle w:val="null3"/>
              <w:jc w:val="both"/>
              <w:rPr>
                <w:rFonts w:hint="default"/>
              </w:rPr>
            </w:pPr>
            <w:r w:rsidRPr="001C7553">
              <w:rPr>
                <w:rFonts w:hint="default"/>
              </w:rPr>
              <w:t>T4</w:t>
            </w:r>
          </w:p>
        </w:tc>
        <w:tc>
          <w:tcPr>
            <w:tcW w:w="502" w:type="pct"/>
            <w:vAlign w:val="center"/>
          </w:tcPr>
          <w:p w:rsidR="00B7045B" w:rsidRPr="001C7553" w:rsidRDefault="00B7045B" w:rsidP="00353F2E">
            <w:pPr>
              <w:pStyle w:val="null3"/>
              <w:jc w:val="both"/>
              <w:rPr>
                <w:rFonts w:hint="default"/>
              </w:rPr>
            </w:pPr>
            <w:r w:rsidRPr="001C7553">
              <w:rPr>
                <w:rFonts w:hint="default"/>
              </w:rPr>
              <w:t>3.00</w:t>
            </w:r>
          </w:p>
        </w:tc>
        <w:tc>
          <w:tcPr>
            <w:tcW w:w="4015" w:type="pct"/>
            <w:vAlign w:val="center"/>
          </w:tcPr>
          <w:p w:rsidR="00B7045B" w:rsidRPr="001C7553" w:rsidRDefault="00B7045B" w:rsidP="00353F2E">
            <w:pPr>
              <w:pStyle w:val="null3"/>
              <w:jc w:val="both"/>
              <w:rPr>
                <w:rFonts w:hint="default"/>
              </w:rPr>
            </w:pPr>
            <w:r w:rsidRPr="001C7553">
              <w:rPr>
                <w:rFonts w:hint="default"/>
              </w:rPr>
              <w:t>根据供应商提供的</w:t>
            </w:r>
            <w:r w:rsidRPr="001C7553">
              <w:rPr>
                <w:rFonts w:hint="default"/>
              </w:rPr>
              <w:t>2020</w:t>
            </w:r>
            <w:r w:rsidRPr="001C7553">
              <w:rPr>
                <w:rFonts w:hint="default"/>
              </w:rPr>
              <w:t>年</w:t>
            </w:r>
            <w:r w:rsidRPr="001C7553">
              <w:rPr>
                <w:rFonts w:hint="default"/>
              </w:rPr>
              <w:t>1</w:t>
            </w:r>
            <w:r w:rsidRPr="001C7553">
              <w:rPr>
                <w:rFonts w:hint="default"/>
              </w:rPr>
              <w:t>月</w:t>
            </w:r>
            <w:r w:rsidRPr="001C7553">
              <w:rPr>
                <w:rFonts w:hint="default"/>
              </w:rPr>
              <w:t>1</w:t>
            </w:r>
            <w:r w:rsidRPr="001C7553">
              <w:rPr>
                <w:rFonts w:hint="default"/>
              </w:rPr>
              <w:t>日以来至投标截止时间止，已完成的同类项目</w:t>
            </w:r>
            <w:r w:rsidR="005C70F8" w:rsidRPr="001C7553">
              <w:t>（以合同签订时间为准）</w:t>
            </w:r>
            <w:r w:rsidRPr="001C7553">
              <w:rPr>
                <w:rFonts w:hint="default"/>
              </w:rPr>
              <w:t>进行评分：提供一份业绩的得</w:t>
            </w:r>
            <w:r w:rsidR="00B83671" w:rsidRPr="001C7553">
              <w:t>1</w:t>
            </w:r>
            <w:r w:rsidRPr="001C7553">
              <w:rPr>
                <w:rFonts w:hint="default"/>
              </w:rPr>
              <w:t>分，满分</w:t>
            </w:r>
            <w:r w:rsidRPr="001C7553">
              <w:rPr>
                <w:rFonts w:hint="default"/>
              </w:rPr>
              <w:t>3</w:t>
            </w:r>
            <w:r w:rsidRPr="001C7553">
              <w:rPr>
                <w:rFonts w:hint="default"/>
              </w:rPr>
              <w:t>分。未提供或提供不完整证明材料的该项不得分。每项业绩均须提供以下证明材料：</w:t>
            </w:r>
            <w:r w:rsidRPr="001C7553">
              <w:rPr>
                <w:rFonts w:cs="宋体"/>
              </w:rPr>
              <w:t>①</w:t>
            </w:r>
            <w:r w:rsidRPr="001C7553">
              <w:rPr>
                <w:rFonts w:hint="default"/>
              </w:rPr>
              <w:t>项目中标或成交公告（提供相关网站中标或成交公告的下载网页及网址）；</w:t>
            </w:r>
            <w:r w:rsidRPr="001C7553">
              <w:rPr>
                <w:rFonts w:cs="宋体"/>
              </w:rPr>
              <w:t>②</w:t>
            </w:r>
            <w:r w:rsidRPr="001C7553">
              <w:rPr>
                <w:rFonts w:hint="default"/>
              </w:rPr>
              <w:t>中标或成交通知书复印件；</w:t>
            </w:r>
            <w:r w:rsidRPr="001C7553">
              <w:rPr>
                <w:rFonts w:cs="宋体"/>
              </w:rPr>
              <w:t>③</w:t>
            </w:r>
            <w:r w:rsidRPr="001C7553">
              <w:rPr>
                <w:rFonts w:hint="default"/>
              </w:rPr>
              <w:t>采购合同复印件；</w:t>
            </w:r>
            <w:r w:rsidRPr="001C7553">
              <w:rPr>
                <w:rFonts w:cs="宋体"/>
              </w:rPr>
              <w:t>④</w:t>
            </w:r>
            <w:r w:rsidRPr="001C7553">
              <w:rPr>
                <w:rFonts w:hint="default"/>
              </w:rPr>
              <w:t>验收合格证明材料复印件。</w:t>
            </w:r>
          </w:p>
        </w:tc>
      </w:tr>
    </w:tbl>
    <w:p w:rsidR="00C93AC9" w:rsidRPr="001C7553" w:rsidRDefault="009E6FFC" w:rsidP="00E10ADE">
      <w:pPr>
        <w:pStyle w:val="a7"/>
        <w:widowControl/>
        <w:adjustRightInd w:val="0"/>
        <w:spacing w:beforeAutospacing="0" w:afterAutospacing="0" w:line="360" w:lineRule="auto"/>
        <w:ind w:firstLineChars="200" w:firstLine="482"/>
        <w:rPr>
          <w:rFonts w:asciiTheme="minorEastAsia" w:hAnsiTheme="minorEastAsia"/>
        </w:rPr>
      </w:pPr>
      <w:r w:rsidRPr="001C7553">
        <w:rPr>
          <w:rStyle w:val="aa"/>
          <w:rFonts w:asciiTheme="minorEastAsia" w:hAnsiTheme="minorEastAsia" w:cs="宋体" w:hint="eastAsia"/>
          <w:bCs/>
        </w:rPr>
        <w:t>3</w:t>
      </w:r>
      <w:r w:rsidRPr="001C7553">
        <w:rPr>
          <w:rStyle w:val="aa"/>
          <w:rFonts w:asciiTheme="minorEastAsia" w:hAnsiTheme="minorEastAsia" w:cs="宋体"/>
          <w:bCs/>
        </w:rPr>
        <w:t>.</w:t>
      </w:r>
      <w:r w:rsidR="00C93AC9" w:rsidRPr="001C7553">
        <w:rPr>
          <w:rStyle w:val="aa"/>
          <w:rFonts w:asciiTheme="minorEastAsia" w:hAnsiTheme="minorEastAsia" w:cs="宋体" w:hint="eastAsia"/>
          <w:bCs/>
        </w:rPr>
        <w:t>报价部分评分</w:t>
      </w:r>
      <w:r w:rsidR="00C93AC9" w:rsidRPr="001C7553">
        <w:rPr>
          <w:rStyle w:val="aa"/>
          <w:rFonts w:asciiTheme="minorEastAsia" w:hAnsiTheme="minorEastAsia" w:cs="宋体" w:hint="eastAsia"/>
          <w:shd w:val="clear" w:color="auto" w:fill="FFFFFF"/>
        </w:rPr>
        <w:t>PF</w:t>
      </w:r>
      <w:r w:rsidR="00C93AC9" w:rsidRPr="001C7553">
        <w:rPr>
          <w:rStyle w:val="aa"/>
          <w:rFonts w:asciiTheme="minorEastAsia" w:hAnsiTheme="minorEastAsia" w:cs="宋体" w:hint="eastAsia"/>
          <w:bCs/>
        </w:rPr>
        <w:t xml:space="preserve">     满分</w:t>
      </w:r>
      <w:r w:rsidRPr="001C7553">
        <w:rPr>
          <w:rStyle w:val="aa"/>
          <w:rFonts w:asciiTheme="minorEastAsia" w:hAnsiTheme="minorEastAsia" w:cs="宋体"/>
          <w:bCs/>
          <w:u w:val="single"/>
        </w:rPr>
        <w:t>3</w:t>
      </w:r>
      <w:r w:rsidR="00C93AC9" w:rsidRPr="001C7553">
        <w:rPr>
          <w:rStyle w:val="aa"/>
          <w:rFonts w:asciiTheme="minorEastAsia" w:hAnsiTheme="minorEastAsia" w:cs="宋体" w:hint="eastAsia"/>
          <w:bCs/>
          <w:u w:val="single"/>
        </w:rPr>
        <w:t>0</w:t>
      </w:r>
      <w:r w:rsidR="00C93AC9" w:rsidRPr="001C7553">
        <w:rPr>
          <w:rStyle w:val="aa"/>
          <w:rFonts w:asciiTheme="minorEastAsia" w:hAnsiTheme="minorEastAsia" w:cs="宋体" w:hint="eastAsia"/>
          <w:bCs/>
        </w:rPr>
        <w:t>分</w:t>
      </w:r>
    </w:p>
    <w:p w:rsidR="00C93AC9" w:rsidRPr="001C7553" w:rsidRDefault="009E6FFC" w:rsidP="00E10ADE">
      <w:pPr>
        <w:pStyle w:val="a7"/>
        <w:widowControl/>
        <w:adjustRightInd w:val="0"/>
        <w:snapToGrid w:val="0"/>
        <w:spacing w:beforeAutospacing="0" w:afterAutospacing="0" w:line="360" w:lineRule="auto"/>
        <w:ind w:firstLineChars="200" w:firstLine="480"/>
        <w:rPr>
          <w:rFonts w:asciiTheme="minorEastAsia" w:hAnsiTheme="minorEastAsia" w:cs="宋体"/>
        </w:rPr>
      </w:pPr>
      <w:r w:rsidRPr="001C7553">
        <w:rPr>
          <w:rFonts w:asciiTheme="minorEastAsia" w:hAnsiTheme="minorEastAsia" w:cs="宋体" w:hint="eastAsia"/>
        </w:rPr>
        <w:t>（1）</w:t>
      </w:r>
      <w:r w:rsidR="00C93AC9" w:rsidRPr="001C7553">
        <w:rPr>
          <w:rFonts w:asciiTheme="minorEastAsia" w:hAnsiTheme="minorEastAsia" w:cs="宋体" w:hint="eastAsia"/>
        </w:rPr>
        <w:t>价格分采用低价优先法计算，即满足采购文件要求且最后报价最低的供应商的价格为基准价，其价格分为满分。其他供应商的价格</w:t>
      </w:r>
      <w:proofErr w:type="gramStart"/>
      <w:r w:rsidR="00C93AC9" w:rsidRPr="001C7553">
        <w:rPr>
          <w:rFonts w:asciiTheme="minorEastAsia" w:hAnsiTheme="minorEastAsia" w:cs="宋体" w:hint="eastAsia"/>
        </w:rPr>
        <w:t>分统一</w:t>
      </w:r>
      <w:proofErr w:type="gramEnd"/>
      <w:r w:rsidR="00C93AC9" w:rsidRPr="001C7553">
        <w:rPr>
          <w:rFonts w:asciiTheme="minorEastAsia" w:hAnsiTheme="minorEastAsia" w:cs="宋体" w:hint="eastAsia"/>
        </w:rPr>
        <w:t>按照下列公式计算：报价得分=（基准价／最后报价）×</w:t>
      </w:r>
      <w:r w:rsidRPr="001C7553">
        <w:rPr>
          <w:rFonts w:asciiTheme="minorEastAsia" w:hAnsiTheme="minorEastAsia" w:cs="宋体"/>
        </w:rPr>
        <w:t>3</w:t>
      </w:r>
      <w:r w:rsidR="00C93AC9" w:rsidRPr="001C7553">
        <w:rPr>
          <w:rFonts w:asciiTheme="minorEastAsia" w:hAnsiTheme="minorEastAsia" w:cs="宋体" w:hint="eastAsia"/>
        </w:rPr>
        <w:t>0。</w:t>
      </w:r>
    </w:p>
    <w:p w:rsidR="00C93AC9" w:rsidRPr="001C7553" w:rsidRDefault="009E6FFC" w:rsidP="00E10ADE">
      <w:pPr>
        <w:pStyle w:val="a7"/>
        <w:widowControl/>
        <w:adjustRightInd w:val="0"/>
        <w:snapToGrid w:val="0"/>
        <w:spacing w:beforeAutospacing="0" w:afterAutospacing="0" w:line="360" w:lineRule="auto"/>
        <w:ind w:firstLineChars="200" w:firstLine="480"/>
        <w:rPr>
          <w:rFonts w:asciiTheme="minorEastAsia" w:hAnsiTheme="minorEastAsia" w:cs="宋体"/>
        </w:rPr>
      </w:pPr>
      <w:r w:rsidRPr="001C7553">
        <w:rPr>
          <w:rFonts w:asciiTheme="minorEastAsia" w:hAnsiTheme="minorEastAsia" w:cs="宋体" w:hint="eastAsia"/>
        </w:rPr>
        <w:t>（</w:t>
      </w:r>
      <w:r w:rsidRPr="001C7553">
        <w:rPr>
          <w:rFonts w:asciiTheme="minorEastAsia" w:hAnsiTheme="minorEastAsia" w:cs="宋体"/>
        </w:rPr>
        <w:t>2</w:t>
      </w:r>
      <w:r w:rsidRPr="001C7553">
        <w:rPr>
          <w:rFonts w:asciiTheme="minorEastAsia" w:hAnsiTheme="minorEastAsia" w:cs="宋体" w:hint="eastAsia"/>
        </w:rPr>
        <w:t>）</w:t>
      </w:r>
      <w:r w:rsidR="00C93AC9" w:rsidRPr="001C7553">
        <w:rPr>
          <w:rFonts w:asciiTheme="minorEastAsia" w:hAnsiTheme="minorEastAsia" w:cs="宋体" w:hint="eastAsia"/>
        </w:rPr>
        <w:t>成交候选人排列规则顺序和并列相同时的处理约定如下：</w:t>
      </w:r>
    </w:p>
    <w:p w:rsidR="00C93AC9" w:rsidRPr="001C7553" w:rsidRDefault="00C93AC9" w:rsidP="00E10ADE">
      <w:pPr>
        <w:pStyle w:val="a7"/>
        <w:widowControl/>
        <w:adjustRightInd w:val="0"/>
        <w:snapToGrid w:val="0"/>
        <w:spacing w:beforeAutospacing="0" w:afterAutospacing="0" w:line="360" w:lineRule="auto"/>
        <w:ind w:firstLineChars="200" w:firstLine="480"/>
        <w:rPr>
          <w:rFonts w:asciiTheme="minorEastAsia" w:hAnsiTheme="minorEastAsia" w:cs="宋体"/>
        </w:rPr>
      </w:pPr>
      <w:r w:rsidRPr="001C7553">
        <w:rPr>
          <w:rFonts w:asciiTheme="minorEastAsia" w:hAnsiTheme="minorEastAsia" w:cs="宋体" w:hint="eastAsia"/>
        </w:rPr>
        <w:t>a.成交候选人按照综合评审总得分(P)由高到低顺序排列推荐。</w:t>
      </w:r>
    </w:p>
    <w:p w:rsidR="00C93AC9" w:rsidRPr="001C7553" w:rsidRDefault="00C93AC9" w:rsidP="00E10ADE">
      <w:pPr>
        <w:pStyle w:val="a7"/>
        <w:widowControl/>
        <w:adjustRightInd w:val="0"/>
        <w:snapToGrid w:val="0"/>
        <w:spacing w:beforeAutospacing="0" w:afterAutospacing="0" w:line="360" w:lineRule="auto"/>
        <w:ind w:firstLineChars="200" w:firstLine="480"/>
        <w:rPr>
          <w:rFonts w:asciiTheme="minorEastAsia" w:hAnsiTheme="minorEastAsia" w:cs="宋体"/>
        </w:rPr>
      </w:pPr>
      <w:r w:rsidRPr="001C7553">
        <w:rPr>
          <w:rFonts w:asciiTheme="minorEastAsia" w:hAnsiTheme="minorEastAsia" w:cs="宋体" w:hint="eastAsia"/>
        </w:rPr>
        <w:t>b.综合评审总得分(P)相同的，按照经评审最后报价由低到高顺序推荐。</w:t>
      </w:r>
    </w:p>
    <w:p w:rsidR="00C93AC9" w:rsidRPr="001C7553" w:rsidRDefault="00C93AC9" w:rsidP="00E10ADE">
      <w:pPr>
        <w:pStyle w:val="a7"/>
        <w:widowControl/>
        <w:adjustRightInd w:val="0"/>
        <w:snapToGrid w:val="0"/>
        <w:spacing w:beforeAutospacing="0" w:afterAutospacing="0" w:line="360" w:lineRule="auto"/>
        <w:ind w:firstLineChars="200" w:firstLine="480"/>
        <w:rPr>
          <w:rFonts w:asciiTheme="minorEastAsia" w:hAnsiTheme="minorEastAsia" w:cs="宋体"/>
        </w:rPr>
      </w:pPr>
      <w:r w:rsidRPr="001C7553">
        <w:rPr>
          <w:rFonts w:asciiTheme="minorEastAsia" w:hAnsiTheme="minorEastAsia" w:cs="宋体" w:hint="eastAsia"/>
        </w:rPr>
        <w:t>c.综合评审总得分(P)且经评审最后报价仍然相同的，按照技术部分得分由高到低的顺序推荐。</w:t>
      </w:r>
    </w:p>
    <w:p w:rsidR="00C93AC9" w:rsidRPr="001C7553" w:rsidRDefault="00C93AC9" w:rsidP="00E10ADE">
      <w:pPr>
        <w:pStyle w:val="a7"/>
        <w:widowControl/>
        <w:adjustRightInd w:val="0"/>
        <w:snapToGrid w:val="0"/>
        <w:spacing w:beforeAutospacing="0" w:afterAutospacing="0" w:line="360" w:lineRule="auto"/>
        <w:ind w:firstLineChars="200" w:firstLine="480"/>
        <w:rPr>
          <w:rFonts w:asciiTheme="minorEastAsia" w:hAnsiTheme="minorEastAsia" w:cs="宋体"/>
        </w:rPr>
      </w:pPr>
      <w:r w:rsidRPr="001C7553">
        <w:rPr>
          <w:rFonts w:asciiTheme="minorEastAsia" w:hAnsiTheme="minorEastAsia" w:cs="宋体" w:hint="eastAsia"/>
        </w:rPr>
        <w:t>d.经前述顺序处理仍然并列相同的，则由</w:t>
      </w:r>
      <w:r w:rsidR="009E6FFC" w:rsidRPr="001C7553">
        <w:rPr>
          <w:rFonts w:asciiTheme="minorEastAsia" w:hAnsiTheme="minorEastAsia" w:cs="宋体" w:hint="eastAsia"/>
        </w:rPr>
        <w:t>评审小组</w:t>
      </w:r>
      <w:r w:rsidRPr="001C7553">
        <w:rPr>
          <w:rFonts w:asciiTheme="minorEastAsia" w:hAnsiTheme="minorEastAsia" w:cs="宋体" w:hint="eastAsia"/>
        </w:rPr>
        <w:t>通过随机抽取方式确定优先顺序推荐。</w:t>
      </w:r>
    </w:p>
    <w:p w:rsidR="009E6FFC" w:rsidRPr="001C7553" w:rsidRDefault="009E6FFC" w:rsidP="00E10ADE">
      <w:pPr>
        <w:pStyle w:val="a7"/>
        <w:widowControl/>
        <w:spacing w:beforeAutospacing="0" w:afterAutospacing="0" w:line="360" w:lineRule="auto"/>
        <w:ind w:firstLineChars="200" w:firstLine="482"/>
        <w:rPr>
          <w:rStyle w:val="aa"/>
          <w:rFonts w:asciiTheme="minorEastAsia" w:hAnsiTheme="minorEastAsia"/>
          <w:bCs/>
        </w:rPr>
      </w:pPr>
      <w:r w:rsidRPr="001C7553">
        <w:rPr>
          <w:rStyle w:val="aa"/>
          <w:rFonts w:asciiTheme="minorEastAsia" w:hAnsiTheme="minorEastAsia" w:hint="eastAsia"/>
          <w:bCs/>
        </w:rPr>
        <w:lastRenderedPageBreak/>
        <w:t>七、评审报告</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hint="eastAsia"/>
          <w:b w:val="0"/>
        </w:rPr>
        <w:t>（一）评审小组完成评审后，应当编写评审报告并提交给采购人。</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hint="eastAsia"/>
          <w:b w:val="0"/>
        </w:rPr>
        <w:t>（二）评审报告应当包括以下主要内容：</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1.</w:t>
      </w:r>
      <w:r w:rsidRPr="001C7553">
        <w:rPr>
          <w:rStyle w:val="aa"/>
          <w:rFonts w:asciiTheme="minorEastAsia" w:hAnsiTheme="minorEastAsia" w:hint="eastAsia"/>
          <w:b w:val="0"/>
        </w:rPr>
        <w:t>邀请供应商参加采购活动的具体方式和相关情况；</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2.</w:t>
      </w:r>
      <w:r w:rsidRPr="001C7553">
        <w:rPr>
          <w:rStyle w:val="aa"/>
          <w:rFonts w:asciiTheme="minorEastAsia" w:hAnsiTheme="minorEastAsia" w:hint="eastAsia"/>
          <w:b w:val="0"/>
        </w:rPr>
        <w:t>响应文件开启日期和地点；</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3.</w:t>
      </w:r>
      <w:r w:rsidRPr="001C7553">
        <w:rPr>
          <w:rStyle w:val="aa"/>
          <w:rFonts w:asciiTheme="minorEastAsia" w:hAnsiTheme="minorEastAsia" w:hint="eastAsia"/>
          <w:b w:val="0"/>
        </w:rPr>
        <w:t>获取采购文件的供应商名单和评审小组成员名单；</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4.</w:t>
      </w:r>
      <w:r w:rsidRPr="001C7553">
        <w:rPr>
          <w:rStyle w:val="aa"/>
          <w:rFonts w:asciiTheme="minorEastAsia" w:hAnsiTheme="minorEastAsia" w:hint="eastAsia"/>
          <w:b w:val="0"/>
        </w:rPr>
        <w:t>评审情况记录和说明，包括对供应商的资格审查情况、供应商响应文件评审情况、报价情况等；</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5.</w:t>
      </w:r>
      <w:r w:rsidRPr="001C7553">
        <w:rPr>
          <w:rStyle w:val="aa"/>
          <w:rFonts w:asciiTheme="minorEastAsia" w:hAnsiTheme="minorEastAsia" w:hint="eastAsia"/>
          <w:b w:val="0"/>
        </w:rPr>
        <w:t>提出的成交候选人的排序名单及理由。</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hint="eastAsia"/>
          <w:b w:val="0"/>
        </w:rPr>
        <w:t>（三）评审报告应当由评审小组全体人员签字认可。评审小组成员对评审报告有异议的，评审小组按照少数服从多数的原则推荐成交候选人，采购程序继续进行。对评审报告有异议的评审小组成员，应当在报告上签署不同意见并说明理由，由评审小组书面记录相关情况。评审小组成员拒绝在报告上签字又不书面说明其不同意见和理由的，视为同意评审报告。</w:t>
      </w:r>
    </w:p>
    <w:p w:rsidR="009E6FFC" w:rsidRPr="001C7553" w:rsidRDefault="009E6FFC" w:rsidP="00991EB6">
      <w:pPr>
        <w:pStyle w:val="a7"/>
        <w:widowControl/>
        <w:spacing w:beforeAutospacing="0" w:afterAutospacing="0" w:line="360" w:lineRule="auto"/>
        <w:ind w:firstLineChars="200" w:firstLine="482"/>
        <w:rPr>
          <w:rStyle w:val="aa"/>
          <w:rFonts w:asciiTheme="minorEastAsia" w:hAnsiTheme="minorEastAsia"/>
        </w:rPr>
      </w:pPr>
      <w:r w:rsidRPr="001C7553">
        <w:rPr>
          <w:rStyle w:val="aa"/>
          <w:rFonts w:asciiTheme="minorEastAsia" w:hAnsiTheme="minorEastAsia" w:hint="eastAsia"/>
        </w:rPr>
        <w:t>八、其他规定</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hint="eastAsia"/>
          <w:b w:val="0"/>
        </w:rPr>
        <w:t>（一）其他规定</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1.</w:t>
      </w:r>
      <w:r w:rsidRPr="001C7553">
        <w:rPr>
          <w:rStyle w:val="aa"/>
          <w:rFonts w:asciiTheme="minorEastAsia" w:hAnsiTheme="minorEastAsia" w:hint="eastAsia"/>
          <w:b w:val="0"/>
        </w:rPr>
        <w:t>评审应全程保密且不得透露给任</w:t>
      </w:r>
      <w:proofErr w:type="gramStart"/>
      <w:r w:rsidRPr="001C7553">
        <w:rPr>
          <w:rStyle w:val="aa"/>
          <w:rFonts w:asciiTheme="minorEastAsia" w:hAnsiTheme="minorEastAsia" w:hint="eastAsia"/>
          <w:b w:val="0"/>
        </w:rPr>
        <w:t>一</w:t>
      </w:r>
      <w:proofErr w:type="gramEnd"/>
      <w:r w:rsidRPr="001C7553">
        <w:rPr>
          <w:rStyle w:val="aa"/>
          <w:rFonts w:asciiTheme="minorEastAsia" w:hAnsiTheme="minorEastAsia" w:hint="eastAsia"/>
          <w:b w:val="0"/>
        </w:rPr>
        <w:t>供应商或与评审工作无关的人员。</w:t>
      </w:r>
    </w:p>
    <w:p w:rsidR="009E6FFC"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2.</w:t>
      </w:r>
      <w:r w:rsidRPr="001C7553">
        <w:rPr>
          <w:rStyle w:val="aa"/>
          <w:rFonts w:asciiTheme="minorEastAsia" w:hAnsiTheme="minorEastAsia" w:hint="eastAsia"/>
          <w:b w:val="0"/>
        </w:rPr>
        <w:t>评审将进行全程实时录音录像，录音录像资料随采购文件一并存档。</w:t>
      </w:r>
    </w:p>
    <w:p w:rsidR="009216AE" w:rsidRPr="001C7553" w:rsidRDefault="009E6FFC" w:rsidP="00E10ADE">
      <w:pPr>
        <w:pStyle w:val="a7"/>
        <w:widowControl/>
        <w:spacing w:beforeAutospacing="0" w:afterAutospacing="0" w:line="360" w:lineRule="auto"/>
        <w:ind w:firstLineChars="200" w:firstLine="480"/>
        <w:rPr>
          <w:rStyle w:val="aa"/>
          <w:rFonts w:asciiTheme="minorEastAsia" w:hAnsiTheme="minorEastAsia"/>
          <w:b w:val="0"/>
        </w:rPr>
      </w:pPr>
      <w:r w:rsidRPr="001C7553">
        <w:rPr>
          <w:rStyle w:val="aa"/>
          <w:rFonts w:asciiTheme="minorEastAsia" w:hAnsiTheme="minorEastAsia"/>
          <w:b w:val="0"/>
        </w:rPr>
        <w:t>3.</w:t>
      </w:r>
      <w:r w:rsidRPr="001C7553">
        <w:rPr>
          <w:rStyle w:val="aa"/>
          <w:rFonts w:asciiTheme="minorEastAsia" w:hAnsiTheme="minorEastAsia" w:hint="eastAsia"/>
          <w:b w:val="0"/>
        </w:rPr>
        <w:t>根据采购项目的特点和需要，需要加以详细说明的其他</w:t>
      </w:r>
      <w:r w:rsidR="00991EB6" w:rsidRPr="001C7553">
        <w:rPr>
          <w:rStyle w:val="aa"/>
          <w:rFonts w:asciiTheme="minorEastAsia" w:hAnsiTheme="minorEastAsia" w:hint="eastAsia"/>
          <w:b w:val="0"/>
        </w:rPr>
        <w:t>采购</w:t>
      </w:r>
      <w:r w:rsidRPr="001C7553">
        <w:rPr>
          <w:rStyle w:val="aa"/>
          <w:rFonts w:asciiTheme="minorEastAsia" w:hAnsiTheme="minorEastAsia" w:hint="eastAsia"/>
          <w:b w:val="0"/>
        </w:rPr>
        <w:t>程序规定、要求等内容：无。</w:t>
      </w:r>
    </w:p>
    <w:p w:rsidR="005D6010" w:rsidRPr="001C7553" w:rsidRDefault="005D6010" w:rsidP="005D6010">
      <w:pPr>
        <w:pStyle w:val="a7"/>
        <w:widowControl/>
        <w:spacing w:beforeAutospacing="0" w:afterAutospacing="0" w:line="360" w:lineRule="auto"/>
        <w:ind w:firstLineChars="200" w:firstLine="480"/>
        <w:rPr>
          <w:rStyle w:val="aa"/>
          <w:rFonts w:asciiTheme="minorEastAsia" w:hAnsiTheme="minorEastAsia"/>
        </w:rPr>
      </w:pPr>
      <w:r w:rsidRPr="001C7553">
        <w:rPr>
          <w:rFonts w:ascii="宋体" w:hAnsi="宋体" w:hint="eastAsia"/>
        </w:rPr>
        <w:t>4</w:t>
      </w:r>
      <w:r w:rsidR="00EE0E65" w:rsidRPr="001C7553">
        <w:rPr>
          <w:rFonts w:ascii="宋体" w:hAnsi="宋体" w:hint="eastAsia"/>
        </w:rPr>
        <w:t>.</w:t>
      </w:r>
      <w:r w:rsidRPr="001C7553">
        <w:rPr>
          <w:rFonts w:ascii="宋体" w:hAnsi="宋体" w:hint="eastAsia"/>
        </w:rPr>
        <w:t>提交响应文件</w:t>
      </w:r>
      <w:r w:rsidR="00A97432" w:rsidRPr="001C7553">
        <w:rPr>
          <w:rFonts w:ascii="宋体" w:hAnsi="宋体" w:hint="eastAsia"/>
        </w:rPr>
        <w:t>或</w:t>
      </w:r>
      <w:r w:rsidRPr="001C7553">
        <w:rPr>
          <w:rFonts w:ascii="宋体" w:hAnsi="宋体" w:hint="eastAsia"/>
        </w:rPr>
        <w:t>通过资格和符合性审查</w:t>
      </w:r>
      <w:r w:rsidRPr="001C7553">
        <w:rPr>
          <w:rFonts w:ascii="宋体" w:eastAsia="宋体" w:hAnsi="宋体" w:hint="eastAsia"/>
        </w:rPr>
        <w:t>的供应商不足3家，本次</w:t>
      </w:r>
      <w:r w:rsidRPr="001C7553">
        <w:rPr>
          <w:rFonts w:ascii="宋体" w:hAnsi="宋体" w:hint="eastAsia"/>
        </w:rPr>
        <w:t>采购</w:t>
      </w:r>
      <w:r w:rsidRPr="001C7553">
        <w:rPr>
          <w:rFonts w:ascii="宋体" w:eastAsia="宋体" w:hAnsi="宋体" w:hint="eastAsia"/>
        </w:rPr>
        <w:t>程序终止，除</w:t>
      </w:r>
      <w:r w:rsidRPr="001C7553">
        <w:rPr>
          <w:rFonts w:ascii="宋体" w:hAnsi="宋体" w:hint="eastAsia"/>
        </w:rPr>
        <w:t>采购</w:t>
      </w:r>
      <w:r w:rsidRPr="001C7553">
        <w:rPr>
          <w:rFonts w:ascii="宋体" w:eastAsia="宋体" w:hAnsi="宋体" w:hint="eastAsia"/>
        </w:rPr>
        <w:t>任务取消情形外，将重新组织</w:t>
      </w:r>
      <w:r w:rsidRPr="001C7553">
        <w:rPr>
          <w:rFonts w:ascii="宋体" w:hAnsi="宋体" w:hint="eastAsia"/>
        </w:rPr>
        <w:t>采购</w:t>
      </w:r>
      <w:r w:rsidRPr="001C7553">
        <w:rPr>
          <w:rFonts w:ascii="宋体" w:eastAsia="宋体" w:hAnsi="宋体" w:hint="eastAsia"/>
        </w:rPr>
        <w:t>或者采取其他方式采购。</w:t>
      </w:r>
    </w:p>
    <w:p w:rsidR="00294F69" w:rsidRPr="001C7553" w:rsidRDefault="00294F69">
      <w:pPr>
        <w:widowControl/>
        <w:jc w:val="left"/>
        <w:rPr>
          <w:rStyle w:val="aa"/>
          <w:rFonts w:asciiTheme="minorEastAsia" w:hAnsiTheme="minorEastAsia"/>
          <w:bCs/>
          <w:sz w:val="34"/>
          <w:szCs w:val="34"/>
        </w:rPr>
      </w:pPr>
      <w:r w:rsidRPr="001C7553">
        <w:rPr>
          <w:rStyle w:val="aa"/>
          <w:rFonts w:asciiTheme="minorEastAsia" w:hAnsiTheme="minorEastAsia"/>
          <w:bCs/>
          <w:sz w:val="34"/>
          <w:szCs w:val="34"/>
        </w:rPr>
        <w:br w:type="page"/>
      </w:r>
    </w:p>
    <w:p w:rsidR="00991EB6" w:rsidRPr="001C7553" w:rsidRDefault="00991EB6" w:rsidP="00991EB6">
      <w:pPr>
        <w:widowControl/>
        <w:jc w:val="center"/>
        <w:rPr>
          <w:rStyle w:val="aa"/>
          <w:rFonts w:asciiTheme="minorEastAsia" w:hAnsiTheme="minorEastAsia"/>
          <w:bCs/>
          <w:sz w:val="34"/>
          <w:szCs w:val="34"/>
        </w:rPr>
      </w:pPr>
      <w:r w:rsidRPr="001C7553">
        <w:rPr>
          <w:rStyle w:val="aa"/>
          <w:rFonts w:asciiTheme="minorEastAsia" w:hAnsiTheme="minorEastAsia" w:hint="eastAsia"/>
          <w:bCs/>
          <w:sz w:val="34"/>
          <w:szCs w:val="34"/>
        </w:rPr>
        <w:lastRenderedPageBreak/>
        <w:t>响应文件格式</w:t>
      </w: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spacing w:line="360" w:lineRule="auto"/>
        <w:rPr>
          <w:rFonts w:asciiTheme="minorEastAsia" w:eastAsiaTheme="minorEastAsia" w:hAnsiTheme="minorEastAsia"/>
        </w:rPr>
      </w:pPr>
    </w:p>
    <w:p w:rsidR="00991EB6" w:rsidRPr="001C7553" w:rsidRDefault="00991EB6" w:rsidP="00991EB6">
      <w:pPr>
        <w:pStyle w:val="Flietext"/>
        <w:spacing w:line="360" w:lineRule="auto"/>
        <w:ind w:firstLineChars="150" w:firstLine="360"/>
        <w:rPr>
          <w:rFonts w:asciiTheme="minorEastAsia" w:eastAsiaTheme="minorEastAsia" w:hAnsiTheme="minorEastAsia"/>
        </w:rPr>
      </w:pPr>
      <w:r w:rsidRPr="001C7553">
        <w:rPr>
          <w:rFonts w:asciiTheme="minorEastAsia" w:eastAsiaTheme="minorEastAsia" w:hAnsiTheme="minorEastAsia" w:hint="eastAsia"/>
          <w:sz w:val="24"/>
        </w:rPr>
        <w:t>《响应文件格式》是供应商的部分响应文件格式，供应商应参照这些格式文件制作响应文件；采购文件要求供应商提供，而未提供格式文件的，请供应商根据行业特点进行制作并提交，但不得实质性修改响应文件格式。</w:t>
      </w:r>
    </w:p>
    <w:p w:rsidR="00991EB6" w:rsidRPr="001C7553" w:rsidRDefault="00991EB6" w:rsidP="00991EB6">
      <w:pPr>
        <w:pStyle w:val="Flietext"/>
        <w:spacing w:line="360" w:lineRule="auto"/>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294F69" w:rsidRPr="001C7553" w:rsidRDefault="00294F69">
      <w:pPr>
        <w:widowControl/>
        <w:jc w:val="left"/>
        <w:rPr>
          <w:rFonts w:asciiTheme="minorEastAsia" w:hAnsiTheme="minorEastAsia" w:cs="Times New Roman"/>
          <w:kern w:val="28"/>
          <w:szCs w:val="20"/>
        </w:rPr>
      </w:pPr>
      <w:r w:rsidRPr="001C7553">
        <w:rPr>
          <w:rFonts w:asciiTheme="minorEastAsia" w:hAnsiTheme="minorEastAsia"/>
        </w:rPr>
        <w:br w:type="page"/>
      </w: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pStyle w:val="Flietext"/>
        <w:rPr>
          <w:rFonts w:asciiTheme="minorEastAsia" w:eastAsiaTheme="minorEastAsia" w:hAnsiTheme="minorEastAsia"/>
        </w:rPr>
      </w:pPr>
    </w:p>
    <w:p w:rsidR="00991EB6" w:rsidRPr="001C7553" w:rsidRDefault="00991EB6" w:rsidP="00991EB6">
      <w:pPr>
        <w:spacing w:line="360" w:lineRule="auto"/>
        <w:jc w:val="center"/>
        <w:rPr>
          <w:rFonts w:asciiTheme="minorEastAsia" w:hAnsiTheme="minorEastAsia"/>
          <w:b/>
          <w:sz w:val="72"/>
        </w:rPr>
      </w:pPr>
      <w:r w:rsidRPr="001C7553">
        <w:rPr>
          <w:rFonts w:asciiTheme="minorEastAsia" w:hAnsiTheme="minorEastAsia" w:hint="eastAsia"/>
          <w:b/>
          <w:sz w:val="72"/>
        </w:rPr>
        <w:t>响  应  文  件</w:t>
      </w:r>
    </w:p>
    <w:p w:rsidR="00991EB6" w:rsidRPr="001C7553" w:rsidRDefault="00991EB6" w:rsidP="00991EB6">
      <w:pPr>
        <w:spacing w:line="360" w:lineRule="auto"/>
        <w:jc w:val="center"/>
        <w:rPr>
          <w:rFonts w:asciiTheme="minorEastAsia" w:hAnsiTheme="minorEastAsia"/>
          <w:b/>
          <w:sz w:val="36"/>
        </w:rPr>
      </w:pPr>
    </w:p>
    <w:p w:rsidR="00991EB6" w:rsidRPr="001C7553" w:rsidRDefault="00991EB6" w:rsidP="00991EB6">
      <w:pPr>
        <w:spacing w:line="360" w:lineRule="auto"/>
        <w:jc w:val="center"/>
        <w:rPr>
          <w:rFonts w:asciiTheme="minorEastAsia" w:hAnsiTheme="minorEastAsia"/>
          <w:b/>
          <w:sz w:val="36"/>
        </w:rPr>
      </w:pPr>
      <w:r w:rsidRPr="001C7553">
        <w:rPr>
          <w:rFonts w:asciiTheme="minorEastAsia" w:hAnsiTheme="minorEastAsia" w:cs="宋体" w:hint="eastAsia"/>
          <w:kern w:val="0"/>
          <w:sz w:val="36"/>
          <w:szCs w:val="36"/>
        </w:rPr>
        <w:t>（正本/副本）</w:t>
      </w:r>
    </w:p>
    <w:p w:rsidR="00991EB6" w:rsidRPr="001C7553" w:rsidRDefault="00991EB6" w:rsidP="00991EB6">
      <w:pPr>
        <w:spacing w:line="360" w:lineRule="auto"/>
        <w:ind w:firstLineChars="448" w:firstLine="1619"/>
        <w:rPr>
          <w:rFonts w:asciiTheme="minorEastAsia" w:hAnsiTheme="minorEastAsia"/>
          <w:b/>
          <w:sz w:val="36"/>
        </w:rPr>
      </w:pPr>
    </w:p>
    <w:p w:rsidR="00991EB6" w:rsidRPr="001C7553" w:rsidRDefault="00991EB6" w:rsidP="00991EB6">
      <w:pPr>
        <w:spacing w:line="360" w:lineRule="auto"/>
        <w:ind w:firstLineChars="448" w:firstLine="1619"/>
        <w:rPr>
          <w:rFonts w:asciiTheme="minorEastAsia" w:hAnsiTheme="minorEastAsia"/>
          <w:b/>
          <w:sz w:val="36"/>
        </w:rPr>
      </w:pPr>
    </w:p>
    <w:p w:rsidR="00991EB6" w:rsidRPr="001C7553" w:rsidRDefault="00991EB6" w:rsidP="00991EB6">
      <w:pPr>
        <w:spacing w:line="360" w:lineRule="auto"/>
        <w:ind w:firstLineChars="448" w:firstLine="1349"/>
        <w:rPr>
          <w:rFonts w:asciiTheme="minorEastAsia" w:hAnsiTheme="minorEastAsia"/>
          <w:b/>
          <w:sz w:val="30"/>
          <w:szCs w:val="30"/>
        </w:rPr>
      </w:pPr>
      <w:r w:rsidRPr="001C7553">
        <w:rPr>
          <w:rFonts w:asciiTheme="minorEastAsia" w:hAnsiTheme="minorEastAsia" w:hint="eastAsia"/>
          <w:b/>
          <w:sz w:val="30"/>
          <w:szCs w:val="30"/>
        </w:rPr>
        <w:t>项目名称：</w:t>
      </w:r>
    </w:p>
    <w:p w:rsidR="00991EB6" w:rsidRPr="001C7553" w:rsidRDefault="00991EB6" w:rsidP="00991EB6">
      <w:pPr>
        <w:spacing w:line="360" w:lineRule="auto"/>
        <w:ind w:firstLineChars="448" w:firstLine="1349"/>
        <w:rPr>
          <w:rFonts w:asciiTheme="minorEastAsia" w:hAnsiTheme="minorEastAsia"/>
          <w:b/>
          <w:sz w:val="30"/>
          <w:szCs w:val="30"/>
        </w:rPr>
      </w:pPr>
      <w:r w:rsidRPr="001C7553">
        <w:rPr>
          <w:rFonts w:asciiTheme="minorEastAsia" w:hAnsiTheme="minorEastAsia" w:hint="eastAsia"/>
          <w:b/>
          <w:sz w:val="30"/>
          <w:szCs w:val="30"/>
        </w:rPr>
        <w:t>项目编号：</w:t>
      </w:r>
    </w:p>
    <w:p w:rsidR="00991EB6" w:rsidRPr="001C7553" w:rsidRDefault="00991EB6" w:rsidP="00991EB6">
      <w:pPr>
        <w:spacing w:line="360" w:lineRule="auto"/>
        <w:ind w:firstLineChars="448" w:firstLine="1349"/>
        <w:rPr>
          <w:rFonts w:asciiTheme="minorEastAsia" w:hAnsiTheme="minorEastAsia"/>
          <w:b/>
          <w:sz w:val="30"/>
          <w:szCs w:val="30"/>
        </w:rPr>
      </w:pPr>
      <w:r w:rsidRPr="001C7553">
        <w:rPr>
          <w:rFonts w:asciiTheme="minorEastAsia" w:hAnsiTheme="minorEastAsia" w:hint="eastAsia"/>
          <w:b/>
          <w:sz w:val="30"/>
          <w:szCs w:val="30"/>
        </w:rPr>
        <w:t>合同包号：</w:t>
      </w:r>
    </w:p>
    <w:p w:rsidR="00991EB6" w:rsidRPr="001C7553" w:rsidRDefault="00991EB6" w:rsidP="00991EB6">
      <w:pPr>
        <w:spacing w:line="360" w:lineRule="auto"/>
        <w:rPr>
          <w:rFonts w:asciiTheme="minorEastAsia" w:hAnsiTheme="minorEastAsia"/>
          <w:sz w:val="28"/>
          <w:szCs w:val="28"/>
        </w:rPr>
      </w:pPr>
    </w:p>
    <w:p w:rsidR="00991EB6" w:rsidRPr="001C7553" w:rsidRDefault="00991EB6" w:rsidP="00991EB6">
      <w:pPr>
        <w:spacing w:line="360" w:lineRule="auto"/>
        <w:rPr>
          <w:rFonts w:asciiTheme="minorEastAsia" w:hAnsiTheme="minorEastAsia"/>
          <w:sz w:val="28"/>
          <w:szCs w:val="28"/>
        </w:rPr>
      </w:pPr>
    </w:p>
    <w:p w:rsidR="00991EB6" w:rsidRPr="001C7553" w:rsidRDefault="00991EB6" w:rsidP="00991EB6">
      <w:pPr>
        <w:spacing w:line="360" w:lineRule="auto"/>
        <w:rPr>
          <w:rFonts w:asciiTheme="minorEastAsia" w:hAnsiTheme="minorEastAsia"/>
          <w:b/>
          <w:sz w:val="36"/>
        </w:rPr>
      </w:pPr>
    </w:p>
    <w:p w:rsidR="00991EB6" w:rsidRPr="001C7553" w:rsidRDefault="00991EB6" w:rsidP="00991EB6">
      <w:pPr>
        <w:spacing w:line="480" w:lineRule="auto"/>
        <w:rPr>
          <w:rFonts w:asciiTheme="minorEastAsia" w:hAnsiTheme="minorEastAsia"/>
          <w:sz w:val="28"/>
          <w:szCs w:val="28"/>
          <w:u w:val="single"/>
        </w:rPr>
      </w:pPr>
      <w:r w:rsidRPr="001C7553">
        <w:rPr>
          <w:rFonts w:asciiTheme="minorEastAsia" w:hAnsiTheme="minorEastAsia" w:hint="eastAsia"/>
          <w:sz w:val="28"/>
          <w:szCs w:val="28"/>
        </w:rPr>
        <w:t>供应商名称（加盖公章）：</w:t>
      </w:r>
    </w:p>
    <w:p w:rsidR="00991EB6" w:rsidRPr="001C7553" w:rsidRDefault="00991EB6" w:rsidP="00991EB6">
      <w:pPr>
        <w:spacing w:line="480" w:lineRule="auto"/>
        <w:rPr>
          <w:rFonts w:asciiTheme="minorEastAsia" w:hAnsiTheme="minorEastAsia"/>
          <w:sz w:val="28"/>
          <w:szCs w:val="28"/>
          <w:u w:val="single"/>
        </w:rPr>
      </w:pPr>
      <w:r w:rsidRPr="001C7553">
        <w:rPr>
          <w:rFonts w:asciiTheme="minorEastAsia" w:hAnsiTheme="minorEastAsia" w:hint="eastAsia"/>
          <w:sz w:val="28"/>
          <w:szCs w:val="28"/>
        </w:rPr>
        <w:t xml:space="preserve">公司地址： </w:t>
      </w:r>
    </w:p>
    <w:p w:rsidR="00991EB6" w:rsidRPr="001C7553" w:rsidRDefault="00991EB6" w:rsidP="00991EB6">
      <w:pPr>
        <w:spacing w:line="480" w:lineRule="auto"/>
        <w:rPr>
          <w:rFonts w:asciiTheme="minorEastAsia" w:hAnsiTheme="minorEastAsia"/>
          <w:sz w:val="28"/>
          <w:szCs w:val="28"/>
          <w:u w:val="single"/>
        </w:rPr>
      </w:pPr>
      <w:r w:rsidRPr="001C7553">
        <w:rPr>
          <w:rFonts w:asciiTheme="minorEastAsia" w:hAnsiTheme="minorEastAsia" w:hint="eastAsia"/>
          <w:sz w:val="28"/>
          <w:szCs w:val="28"/>
        </w:rPr>
        <w:t>公司电话：     电子</w:t>
      </w:r>
      <w:r w:rsidR="00FB4089" w:rsidRPr="001C7553">
        <w:rPr>
          <w:rFonts w:asciiTheme="minorEastAsia" w:hAnsiTheme="minorEastAsia" w:hint="eastAsia"/>
          <w:sz w:val="28"/>
          <w:szCs w:val="28"/>
        </w:rPr>
        <w:t>信</w:t>
      </w:r>
      <w:r w:rsidRPr="001C7553">
        <w:rPr>
          <w:rFonts w:asciiTheme="minorEastAsia" w:hAnsiTheme="minorEastAsia" w:hint="eastAsia"/>
          <w:sz w:val="28"/>
          <w:szCs w:val="28"/>
        </w:rPr>
        <w:t xml:space="preserve">箱： </w:t>
      </w:r>
    </w:p>
    <w:p w:rsidR="00991EB6" w:rsidRPr="001C7553" w:rsidRDefault="00A264C3" w:rsidP="00991EB6">
      <w:pPr>
        <w:spacing w:line="480" w:lineRule="auto"/>
        <w:rPr>
          <w:rFonts w:asciiTheme="minorEastAsia" w:hAnsiTheme="minorEastAsia"/>
          <w:sz w:val="28"/>
          <w:szCs w:val="28"/>
          <w:u w:val="single"/>
        </w:rPr>
      </w:pPr>
      <w:r w:rsidRPr="001C7553">
        <w:rPr>
          <w:rFonts w:asciiTheme="minorEastAsia" w:hAnsiTheme="minorEastAsia" w:hint="eastAsia"/>
          <w:sz w:val="28"/>
          <w:szCs w:val="28"/>
        </w:rPr>
        <w:t>单位负责人</w:t>
      </w:r>
      <w:r w:rsidR="004E1A05" w:rsidRPr="001C7553">
        <w:rPr>
          <w:rFonts w:asciiTheme="minorEastAsia" w:hAnsiTheme="minorEastAsia" w:hint="eastAsia"/>
          <w:sz w:val="28"/>
          <w:szCs w:val="28"/>
        </w:rPr>
        <w:t>或授权</w:t>
      </w:r>
      <w:r w:rsidR="00991EB6" w:rsidRPr="001C7553">
        <w:rPr>
          <w:rFonts w:asciiTheme="minorEastAsia" w:hAnsiTheme="minorEastAsia" w:hint="eastAsia"/>
          <w:sz w:val="28"/>
          <w:szCs w:val="28"/>
        </w:rPr>
        <w:t>代表姓名</w:t>
      </w:r>
      <w:r w:rsidR="004E1A05" w:rsidRPr="001C7553">
        <w:rPr>
          <w:rFonts w:asciiTheme="minorEastAsia" w:hAnsiTheme="minorEastAsia" w:hint="eastAsia"/>
          <w:sz w:val="28"/>
          <w:szCs w:val="28"/>
        </w:rPr>
        <w:t>（印刷体）</w:t>
      </w:r>
      <w:r w:rsidR="00991EB6" w:rsidRPr="001C7553">
        <w:rPr>
          <w:rFonts w:asciiTheme="minorEastAsia" w:hAnsiTheme="minorEastAsia" w:hint="eastAsia"/>
          <w:sz w:val="28"/>
          <w:szCs w:val="28"/>
        </w:rPr>
        <w:t xml:space="preserve">： </w:t>
      </w:r>
    </w:p>
    <w:p w:rsidR="00991EB6" w:rsidRPr="001C7553" w:rsidRDefault="00A264C3" w:rsidP="00991EB6">
      <w:pPr>
        <w:spacing w:line="480" w:lineRule="auto"/>
        <w:rPr>
          <w:rFonts w:asciiTheme="minorEastAsia" w:hAnsiTheme="minorEastAsia"/>
          <w:sz w:val="28"/>
          <w:szCs w:val="28"/>
          <w:u w:val="single"/>
        </w:rPr>
      </w:pPr>
      <w:r w:rsidRPr="001C7553">
        <w:rPr>
          <w:rFonts w:asciiTheme="minorEastAsia" w:hAnsiTheme="minorEastAsia" w:hint="eastAsia"/>
          <w:sz w:val="28"/>
          <w:szCs w:val="28"/>
        </w:rPr>
        <w:t>单位负责人</w:t>
      </w:r>
      <w:r w:rsidR="004E1A05" w:rsidRPr="001C7553">
        <w:rPr>
          <w:rFonts w:asciiTheme="minorEastAsia" w:hAnsiTheme="minorEastAsia" w:hint="eastAsia"/>
          <w:sz w:val="28"/>
          <w:szCs w:val="28"/>
        </w:rPr>
        <w:t>或授权</w:t>
      </w:r>
      <w:r w:rsidR="00991EB6" w:rsidRPr="001C7553">
        <w:rPr>
          <w:rFonts w:asciiTheme="minorEastAsia" w:hAnsiTheme="minorEastAsia" w:hint="eastAsia"/>
          <w:sz w:val="28"/>
          <w:szCs w:val="28"/>
        </w:rPr>
        <w:t xml:space="preserve">代表手机： </w:t>
      </w:r>
    </w:p>
    <w:p w:rsidR="00991EB6" w:rsidRPr="001C7553" w:rsidRDefault="00991EB6" w:rsidP="00991EB6">
      <w:pPr>
        <w:pStyle w:val="a7"/>
        <w:widowControl/>
        <w:spacing w:beforeAutospacing="0" w:afterAutospacing="0" w:line="360" w:lineRule="auto"/>
        <w:rPr>
          <w:rFonts w:asciiTheme="minorEastAsia" w:hAnsiTheme="minorEastAsia"/>
          <w:sz w:val="28"/>
          <w:szCs w:val="28"/>
        </w:rPr>
      </w:pPr>
      <w:r w:rsidRPr="001C7553">
        <w:rPr>
          <w:rFonts w:asciiTheme="minorEastAsia" w:hAnsiTheme="minorEastAsia" w:hint="eastAsia"/>
          <w:sz w:val="28"/>
          <w:szCs w:val="28"/>
        </w:rPr>
        <w:t>日  期： 年月日</w:t>
      </w:r>
    </w:p>
    <w:p w:rsidR="00FB4089" w:rsidRPr="001C7553" w:rsidRDefault="00FB4089" w:rsidP="00991EB6">
      <w:pPr>
        <w:pStyle w:val="a7"/>
        <w:widowControl/>
        <w:spacing w:beforeAutospacing="0" w:afterAutospacing="0" w:line="360" w:lineRule="auto"/>
        <w:rPr>
          <w:rFonts w:asciiTheme="minorEastAsia" w:hAnsiTheme="minorEastAsia"/>
          <w:sz w:val="28"/>
          <w:szCs w:val="28"/>
        </w:rPr>
      </w:pPr>
    </w:p>
    <w:p w:rsidR="00294F69" w:rsidRPr="001C7553" w:rsidRDefault="00294F69">
      <w:pPr>
        <w:widowControl/>
        <w:jc w:val="left"/>
        <w:rPr>
          <w:rFonts w:asciiTheme="minorEastAsia" w:hAnsiTheme="minorEastAsia" w:cs="Times New Roman"/>
          <w:kern w:val="0"/>
          <w:sz w:val="28"/>
          <w:szCs w:val="28"/>
        </w:rPr>
      </w:pPr>
      <w:r w:rsidRPr="001C7553">
        <w:rPr>
          <w:rFonts w:asciiTheme="minorEastAsia" w:hAnsiTheme="minorEastAsia"/>
          <w:sz w:val="28"/>
          <w:szCs w:val="28"/>
        </w:rPr>
        <w:br w:type="page"/>
      </w:r>
    </w:p>
    <w:p w:rsidR="00FB4089" w:rsidRPr="001C7553" w:rsidRDefault="00FB4089" w:rsidP="00FB4089">
      <w:pPr>
        <w:pStyle w:val="a7"/>
        <w:widowControl/>
        <w:spacing w:beforeAutospacing="0" w:afterAutospacing="0" w:line="360" w:lineRule="auto"/>
        <w:jc w:val="center"/>
        <w:rPr>
          <w:rFonts w:asciiTheme="minorEastAsia" w:hAnsiTheme="minorEastAsia"/>
          <w:b/>
        </w:rPr>
      </w:pPr>
      <w:r w:rsidRPr="001C7553">
        <w:rPr>
          <w:rFonts w:asciiTheme="minorEastAsia" w:hAnsiTheme="minorEastAsia" w:hint="eastAsia"/>
          <w:b/>
        </w:rPr>
        <w:lastRenderedPageBreak/>
        <w:t>目   录</w:t>
      </w:r>
    </w:p>
    <w:p w:rsidR="00FB4089" w:rsidRPr="001C7553" w:rsidRDefault="00FB4089" w:rsidP="00991EB6">
      <w:pPr>
        <w:pStyle w:val="a7"/>
        <w:widowControl/>
        <w:spacing w:beforeAutospacing="0" w:afterAutospacing="0" w:line="360" w:lineRule="auto"/>
        <w:rPr>
          <w:rFonts w:asciiTheme="minorEastAsia" w:hAnsiTheme="minorEastAsia"/>
          <w:b/>
        </w:rPr>
      </w:pPr>
    </w:p>
    <w:p w:rsidR="00FB4089" w:rsidRPr="001C7553" w:rsidRDefault="00FB4089" w:rsidP="00991EB6">
      <w:pPr>
        <w:pStyle w:val="a7"/>
        <w:widowControl/>
        <w:spacing w:beforeAutospacing="0" w:afterAutospacing="0" w:line="360" w:lineRule="auto"/>
        <w:rPr>
          <w:rFonts w:asciiTheme="minorEastAsia" w:hAnsiTheme="minorEastAsia"/>
        </w:rPr>
      </w:pPr>
    </w:p>
    <w:p w:rsidR="00FB4089" w:rsidRPr="001C7553" w:rsidRDefault="00FB4089" w:rsidP="00991EB6">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一、资格部分</w:t>
      </w:r>
    </w:p>
    <w:p w:rsidR="00FB4089" w:rsidRPr="001C7553" w:rsidRDefault="00FB4089" w:rsidP="00991EB6">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1、</w:t>
      </w:r>
    </w:p>
    <w:p w:rsidR="00FB4089" w:rsidRPr="001C7553" w:rsidRDefault="00FB4089" w:rsidP="00991EB6">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2、</w:t>
      </w:r>
    </w:p>
    <w:p w:rsidR="00FB4089" w:rsidRPr="001C7553" w:rsidRDefault="00FB4089" w:rsidP="00991EB6">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3、</w:t>
      </w:r>
    </w:p>
    <w:p w:rsidR="00FB4089" w:rsidRPr="001C7553" w:rsidRDefault="00FB4089" w:rsidP="00991EB6">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4、</w:t>
      </w:r>
    </w:p>
    <w:p w:rsidR="00FB4089" w:rsidRPr="001C7553" w:rsidRDefault="00FB4089" w:rsidP="00991EB6">
      <w:pPr>
        <w:pStyle w:val="a7"/>
        <w:widowControl/>
        <w:spacing w:beforeAutospacing="0" w:afterAutospacing="0" w:line="360" w:lineRule="auto"/>
        <w:rPr>
          <w:rFonts w:asciiTheme="minorEastAsia" w:hAnsiTheme="minorEastAsia"/>
        </w:rPr>
      </w:pPr>
      <w:r w:rsidRPr="001C7553">
        <w:rPr>
          <w:rFonts w:asciiTheme="minorEastAsia" w:hAnsiTheme="minorEastAsia"/>
        </w:rPr>
        <w:t>……</w:t>
      </w:r>
    </w:p>
    <w:p w:rsidR="00FB4089" w:rsidRPr="001C7553" w:rsidRDefault="00FB4089" w:rsidP="00991EB6">
      <w:pPr>
        <w:pStyle w:val="a7"/>
        <w:widowControl/>
        <w:spacing w:beforeAutospacing="0" w:afterAutospacing="0" w:line="360" w:lineRule="auto"/>
        <w:rPr>
          <w:rFonts w:asciiTheme="minorEastAsia" w:hAnsiTheme="minorEastAsia"/>
        </w:rPr>
      </w:pPr>
    </w:p>
    <w:p w:rsidR="00FB4089" w:rsidRPr="001C7553" w:rsidRDefault="00FB4089" w:rsidP="00991EB6">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二、技术商务部分</w:t>
      </w:r>
    </w:p>
    <w:p w:rsidR="00FB4089" w:rsidRPr="001C7553" w:rsidRDefault="00FB4089" w:rsidP="00FB4089">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1、</w:t>
      </w:r>
    </w:p>
    <w:p w:rsidR="00FB4089" w:rsidRPr="001C7553" w:rsidRDefault="00FB4089" w:rsidP="00FB4089">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2、</w:t>
      </w:r>
    </w:p>
    <w:p w:rsidR="00FB4089" w:rsidRPr="001C7553" w:rsidRDefault="00FB4089" w:rsidP="00FB4089">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3、</w:t>
      </w:r>
    </w:p>
    <w:p w:rsidR="00FB4089" w:rsidRPr="001C7553" w:rsidRDefault="00FB4089" w:rsidP="00FB4089">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4、</w:t>
      </w:r>
    </w:p>
    <w:p w:rsidR="00FB4089" w:rsidRPr="001C7553" w:rsidRDefault="00FB4089" w:rsidP="00FB4089">
      <w:pPr>
        <w:pStyle w:val="a7"/>
        <w:widowControl/>
        <w:spacing w:beforeAutospacing="0" w:afterAutospacing="0" w:line="360" w:lineRule="auto"/>
        <w:rPr>
          <w:rFonts w:asciiTheme="minorEastAsia" w:hAnsiTheme="minorEastAsia"/>
        </w:rPr>
      </w:pPr>
      <w:r w:rsidRPr="001C7553">
        <w:rPr>
          <w:rFonts w:asciiTheme="minorEastAsia" w:hAnsiTheme="minorEastAsia"/>
        </w:rPr>
        <w:t>……</w:t>
      </w:r>
    </w:p>
    <w:p w:rsidR="00FB4089" w:rsidRPr="001C7553" w:rsidRDefault="00FB4089" w:rsidP="00FB4089">
      <w:pPr>
        <w:pStyle w:val="a7"/>
        <w:widowControl/>
        <w:spacing w:beforeAutospacing="0" w:afterAutospacing="0" w:line="360" w:lineRule="auto"/>
        <w:rPr>
          <w:rFonts w:asciiTheme="minorEastAsia" w:hAnsiTheme="minorEastAsia"/>
        </w:rPr>
      </w:pPr>
    </w:p>
    <w:p w:rsidR="00543555" w:rsidRPr="001C7553" w:rsidRDefault="00543555" w:rsidP="00543555">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三、报价部分</w:t>
      </w:r>
    </w:p>
    <w:p w:rsidR="00543555" w:rsidRPr="001C7553" w:rsidRDefault="00543555" w:rsidP="00543555">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1、报价表（首次）</w:t>
      </w:r>
    </w:p>
    <w:p w:rsidR="00543555" w:rsidRPr="001C7553" w:rsidRDefault="00543555" w:rsidP="00543555">
      <w:pPr>
        <w:pStyle w:val="a7"/>
        <w:widowControl/>
        <w:spacing w:beforeAutospacing="0" w:afterAutospacing="0" w:line="360" w:lineRule="auto"/>
        <w:rPr>
          <w:rFonts w:asciiTheme="minorEastAsia" w:hAnsiTheme="minorEastAsia"/>
        </w:rPr>
      </w:pPr>
      <w:r w:rsidRPr="001C7553">
        <w:rPr>
          <w:rFonts w:asciiTheme="minorEastAsia" w:hAnsiTheme="minorEastAsia" w:hint="eastAsia"/>
        </w:rPr>
        <w:t>2、分项报价表</w:t>
      </w:r>
    </w:p>
    <w:p w:rsidR="00543555" w:rsidRPr="001C7553" w:rsidRDefault="00543555" w:rsidP="00543555">
      <w:pPr>
        <w:pStyle w:val="a7"/>
        <w:widowControl/>
        <w:spacing w:beforeAutospacing="0" w:afterAutospacing="0" w:line="360" w:lineRule="auto"/>
        <w:rPr>
          <w:rFonts w:asciiTheme="minorEastAsia" w:hAnsiTheme="minorEastAsia"/>
        </w:rPr>
      </w:pPr>
    </w:p>
    <w:p w:rsidR="00FB4089" w:rsidRPr="001C7553" w:rsidRDefault="00FB4089" w:rsidP="00991EB6">
      <w:pPr>
        <w:pStyle w:val="a7"/>
        <w:widowControl/>
        <w:spacing w:beforeAutospacing="0" w:afterAutospacing="0" w:line="360" w:lineRule="auto"/>
        <w:rPr>
          <w:rFonts w:asciiTheme="minorEastAsia" w:hAnsiTheme="minorEastAsia"/>
          <w:b/>
        </w:rPr>
      </w:pPr>
    </w:p>
    <w:p w:rsidR="00FB4089" w:rsidRPr="001C7553" w:rsidRDefault="00FB4089" w:rsidP="00991EB6">
      <w:pPr>
        <w:pStyle w:val="a7"/>
        <w:widowControl/>
        <w:spacing w:beforeAutospacing="0" w:afterAutospacing="0" w:line="360" w:lineRule="auto"/>
        <w:rPr>
          <w:rFonts w:asciiTheme="minorEastAsia" w:hAnsiTheme="minorEastAsia"/>
          <w:b/>
        </w:rPr>
      </w:pPr>
    </w:p>
    <w:p w:rsidR="00FB4089" w:rsidRPr="001C7553" w:rsidRDefault="00FB4089" w:rsidP="00991EB6">
      <w:pPr>
        <w:pStyle w:val="a7"/>
        <w:widowControl/>
        <w:spacing w:beforeAutospacing="0" w:afterAutospacing="0" w:line="360" w:lineRule="auto"/>
        <w:rPr>
          <w:rFonts w:asciiTheme="minorEastAsia" w:hAnsiTheme="minorEastAsia"/>
          <w:b/>
        </w:rPr>
      </w:pPr>
    </w:p>
    <w:p w:rsidR="00FB4089" w:rsidRPr="001C7553" w:rsidRDefault="00FB4089" w:rsidP="00991EB6">
      <w:pPr>
        <w:pStyle w:val="a7"/>
        <w:widowControl/>
        <w:spacing w:beforeAutospacing="0" w:afterAutospacing="0" w:line="360" w:lineRule="auto"/>
        <w:rPr>
          <w:rFonts w:asciiTheme="minorEastAsia" w:hAnsiTheme="minorEastAsia"/>
          <w:b/>
        </w:rPr>
      </w:pPr>
    </w:p>
    <w:p w:rsidR="00FB4089" w:rsidRPr="001C7553" w:rsidRDefault="00FB4089" w:rsidP="00991EB6">
      <w:pPr>
        <w:pStyle w:val="a7"/>
        <w:widowControl/>
        <w:spacing w:beforeAutospacing="0" w:afterAutospacing="0" w:line="360" w:lineRule="auto"/>
        <w:rPr>
          <w:rFonts w:asciiTheme="minorEastAsia" w:hAnsiTheme="minorEastAsia"/>
          <w:b/>
        </w:rPr>
      </w:pPr>
    </w:p>
    <w:p w:rsidR="00FB4089" w:rsidRPr="001C7553" w:rsidRDefault="00FB4089" w:rsidP="00991EB6">
      <w:pPr>
        <w:pStyle w:val="a7"/>
        <w:widowControl/>
        <w:spacing w:beforeAutospacing="0" w:afterAutospacing="0" w:line="360" w:lineRule="auto"/>
        <w:rPr>
          <w:rFonts w:asciiTheme="minorEastAsia" w:hAnsiTheme="minorEastAsia"/>
          <w:b/>
        </w:rPr>
      </w:pPr>
    </w:p>
    <w:p w:rsidR="00294F69" w:rsidRPr="001C7553" w:rsidRDefault="00294F69">
      <w:pPr>
        <w:widowControl/>
        <w:jc w:val="left"/>
        <w:rPr>
          <w:rFonts w:asciiTheme="minorEastAsia" w:hAnsiTheme="minorEastAsia" w:cs="Times New Roman"/>
          <w:b/>
          <w:kern w:val="0"/>
          <w:sz w:val="24"/>
        </w:rPr>
      </w:pPr>
      <w:r w:rsidRPr="001C7553">
        <w:rPr>
          <w:rFonts w:asciiTheme="minorEastAsia" w:hAnsiTheme="minorEastAsia"/>
          <w:b/>
        </w:rPr>
        <w:br w:type="page"/>
      </w:r>
    </w:p>
    <w:p w:rsidR="00543555" w:rsidRPr="001C7553" w:rsidRDefault="00543555" w:rsidP="00543555">
      <w:pPr>
        <w:pStyle w:val="a7"/>
        <w:widowControl/>
        <w:spacing w:beforeAutospacing="0" w:afterAutospacing="0" w:line="360" w:lineRule="auto"/>
        <w:jc w:val="center"/>
        <w:rPr>
          <w:rFonts w:asciiTheme="minorEastAsia" w:hAnsiTheme="minorEastAsia" w:cs="宋体"/>
          <w:b/>
          <w:bCs/>
          <w:kern w:val="2"/>
          <w:sz w:val="27"/>
          <w:szCs w:val="27"/>
          <w:shd w:val="clear" w:color="auto" w:fill="FFFFFF"/>
        </w:rPr>
      </w:pPr>
      <w:r w:rsidRPr="001C7553">
        <w:rPr>
          <w:rFonts w:asciiTheme="minorEastAsia" w:hAnsiTheme="minorEastAsia" w:cs="宋体" w:hint="eastAsia"/>
          <w:b/>
          <w:bCs/>
          <w:kern w:val="2"/>
          <w:sz w:val="27"/>
          <w:szCs w:val="27"/>
          <w:shd w:val="clear" w:color="auto" w:fill="FFFFFF"/>
        </w:rPr>
        <w:lastRenderedPageBreak/>
        <w:t>一、资格部分</w:t>
      </w:r>
    </w:p>
    <w:p w:rsidR="00FB4089" w:rsidRPr="001C7553" w:rsidRDefault="00543555" w:rsidP="00FB4089">
      <w:pPr>
        <w:pStyle w:val="3"/>
        <w:widowControl/>
        <w:shd w:val="clear" w:color="auto" w:fill="FFFFFF"/>
        <w:spacing w:line="480" w:lineRule="atLeast"/>
        <w:jc w:val="center"/>
        <w:rPr>
          <w:rFonts w:asciiTheme="minorEastAsia" w:hAnsiTheme="minorEastAsia" w:cs="宋体"/>
        </w:rPr>
      </w:pPr>
      <w:r w:rsidRPr="001C7553">
        <w:rPr>
          <w:rFonts w:asciiTheme="minorEastAsia" w:hAnsiTheme="minorEastAsia" w:cs="宋体" w:hint="eastAsia"/>
          <w:sz w:val="27"/>
          <w:szCs w:val="27"/>
          <w:shd w:val="clear" w:color="auto" w:fill="FFFFFF"/>
        </w:rPr>
        <w:t>投标函</w:t>
      </w: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致：</w:t>
      </w:r>
      <w:r w:rsidRPr="001C7553">
        <w:rPr>
          <w:rFonts w:asciiTheme="minorEastAsia" w:hAnsiTheme="minorEastAsia" w:cs="宋体" w:hint="eastAsia"/>
          <w:u w:val="single"/>
        </w:rPr>
        <w:t>（采购人或代理机构）</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t>1.根据贵方为</w:t>
      </w:r>
      <w:proofErr w:type="gramStart"/>
      <w:r w:rsidRPr="001C7553">
        <w:rPr>
          <w:rFonts w:asciiTheme="minorEastAsia" w:hAnsiTheme="minorEastAsia" w:cs="宋体" w:hint="eastAsia"/>
          <w:u w:val="single"/>
        </w:rPr>
        <w:t xml:space="preserve">　　　　</w:t>
      </w:r>
      <w:proofErr w:type="gramEnd"/>
      <w:r w:rsidRPr="001C7553">
        <w:rPr>
          <w:rFonts w:asciiTheme="minorEastAsia" w:hAnsiTheme="minorEastAsia" w:cs="宋体" w:hint="eastAsia"/>
          <w:u w:val="single"/>
        </w:rPr>
        <w:t xml:space="preserve"> 　 　　 </w:t>
      </w:r>
      <w:r w:rsidRPr="001C7553">
        <w:rPr>
          <w:rFonts w:asciiTheme="minorEastAsia" w:hAnsiTheme="minorEastAsia" w:cs="宋体" w:hint="eastAsia"/>
        </w:rPr>
        <w:t>项目（项目编号：</w:t>
      </w:r>
      <w:r w:rsidRPr="001C7553">
        <w:rPr>
          <w:rFonts w:asciiTheme="minorEastAsia" w:hAnsiTheme="minorEastAsia" w:cs="宋体" w:hint="eastAsia"/>
          <w:u w:val="single"/>
        </w:rPr>
        <w:t xml:space="preserve">　　</w:t>
      </w:r>
      <w:proofErr w:type="gramStart"/>
      <w:r w:rsidRPr="001C7553">
        <w:rPr>
          <w:rFonts w:asciiTheme="minorEastAsia" w:hAnsiTheme="minorEastAsia" w:cs="宋体" w:hint="eastAsia"/>
          <w:u w:val="single"/>
        </w:rPr>
        <w:t xml:space="preserve">　　</w:t>
      </w:r>
      <w:proofErr w:type="gramEnd"/>
      <w:r w:rsidRPr="001C7553">
        <w:rPr>
          <w:rFonts w:asciiTheme="minorEastAsia" w:hAnsiTheme="minorEastAsia" w:cs="宋体" w:hint="eastAsia"/>
        </w:rPr>
        <w:t>）的非标采购公告，我方签字代表</w:t>
      </w:r>
      <w:r w:rsidRPr="001C7553">
        <w:rPr>
          <w:rFonts w:asciiTheme="minorEastAsia" w:hAnsiTheme="minorEastAsia" w:cs="宋体" w:hint="eastAsia"/>
          <w:u w:val="single"/>
        </w:rPr>
        <w:t>   （全名、职务）</w:t>
      </w:r>
      <w:r w:rsidRPr="001C7553">
        <w:rPr>
          <w:rFonts w:asciiTheme="minorEastAsia" w:hAnsiTheme="minorEastAsia" w:cs="宋体" w:hint="eastAsia"/>
        </w:rPr>
        <w:t>经正式授权并代表的供应商</w:t>
      </w:r>
      <w:r w:rsidRPr="001C7553">
        <w:rPr>
          <w:rFonts w:asciiTheme="minorEastAsia" w:hAnsiTheme="minorEastAsia" w:cs="宋体" w:hint="eastAsia"/>
          <w:u w:val="single"/>
        </w:rPr>
        <w:t>（供应商名称、地址）</w:t>
      </w:r>
      <w:r w:rsidRPr="001C7553">
        <w:rPr>
          <w:rFonts w:asciiTheme="minorEastAsia" w:hAnsiTheme="minorEastAsia" w:cs="宋体" w:hint="eastAsia"/>
        </w:rPr>
        <w:t>提交响应文件。</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t>2.据此函，我方宣布响应承诺如下：</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t>2.1我方已详细审查全部采购文件，包括澄清、修改、补充或更正文件（如有的话）和有关附件，我方完全熟悉和理解其中的要求、条款和条件，且无任何异议。除了我方已在采购需求响应表中列出的负偏差和不响应外，我方承诺将按采购文件的各项规定履行合同责任和义务。采购文件及其附件资料如果有涉及应当保密的内容， 我方将严格遵守规定，不将应当保密的内容泄密给第三方或另作它用，如有违反，采购人可依法追究我方的法律责任。</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t>2.2一旦我方获得成交，我方将按照采购文件的要求和我方提交的响应文件（包括首次响应文件、补充澄清、报价等响应文件）中的承诺，投入项目所需相关资源，并在合同约定的期限内组织有经验的人员做好项目的实施和服务工作。贵方向我方发出成交通知书后，我方承诺遵守国家相关法律和采购文件的要求， 并在规定的期限内与采购人签订合同。</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t>2.3我方承诺：我方对响应文件中的所有承诺、声明、数据和资料的真实性、准确性、合法性、有效性负责；我方响应文件中有关复印件或扫描</w:t>
      </w:r>
      <w:proofErr w:type="gramStart"/>
      <w:r w:rsidRPr="001C7553">
        <w:rPr>
          <w:rFonts w:asciiTheme="minorEastAsia" w:hAnsiTheme="minorEastAsia" w:cs="宋体" w:hint="eastAsia"/>
        </w:rPr>
        <w:t>件资料</w:t>
      </w:r>
      <w:proofErr w:type="gramEnd"/>
      <w:r w:rsidRPr="001C7553">
        <w:rPr>
          <w:rFonts w:asciiTheme="minorEastAsia" w:hAnsiTheme="minorEastAsia" w:cs="宋体" w:hint="eastAsia"/>
        </w:rPr>
        <w:t>均与原件一致。 如有违反，我方将承担法律责任和后果。</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t>2.4我方愿意向贵方提供任何与本项目采购有关的数据或资料。若贵方需要，我方愿意提供我方</w:t>
      </w:r>
      <w:proofErr w:type="gramStart"/>
      <w:r w:rsidRPr="001C7553">
        <w:rPr>
          <w:rFonts w:asciiTheme="minorEastAsia" w:hAnsiTheme="minorEastAsia" w:cs="宋体" w:hint="eastAsia"/>
        </w:rPr>
        <w:t>作出</w:t>
      </w:r>
      <w:proofErr w:type="gramEnd"/>
      <w:r w:rsidRPr="001C7553">
        <w:rPr>
          <w:rFonts w:asciiTheme="minorEastAsia" w:hAnsiTheme="minorEastAsia" w:cs="宋体" w:hint="eastAsia"/>
        </w:rPr>
        <w:t>的一切承诺的证明材料。</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t>2.5我方联系方式、电子信箱和通信地址等信息如下，用于接受贵方发出的与本次采购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rsidR="00FB4089" w:rsidRPr="001C7553" w:rsidRDefault="00FB4089" w:rsidP="00FB4089">
      <w:pPr>
        <w:pStyle w:val="a7"/>
        <w:widowControl/>
        <w:spacing w:beforeAutospacing="0" w:afterAutospacing="0" w:line="360" w:lineRule="auto"/>
        <w:ind w:firstLineChars="225" w:firstLine="540"/>
        <w:rPr>
          <w:rFonts w:asciiTheme="minorEastAsia" w:hAnsiTheme="minorEastAsia" w:cs="宋体"/>
        </w:rPr>
      </w:pPr>
      <w:r w:rsidRPr="001C7553">
        <w:rPr>
          <w:rFonts w:asciiTheme="minorEastAsia" w:hAnsiTheme="minorEastAsia" w:cs="宋体" w:hint="eastAsia"/>
        </w:rPr>
        <w:lastRenderedPageBreak/>
        <w:t>2.7我方承诺响应文件所提供的全部资料真实可靠，并接受评审小组、采购人、代理机构、监管部门进一步审查其中任何资料真实性的要求</w:t>
      </w: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供应商（全称并加盖公章）：</w:t>
      </w:r>
      <w:r w:rsidRPr="001C7553">
        <w:rPr>
          <w:rFonts w:asciiTheme="minorEastAsia" w:hAnsiTheme="minorEastAsia" w:cs="宋体" w:hint="eastAsia"/>
          <w:u w:val="single"/>
        </w:rPr>
        <w:t xml:space="preserve">　　　　</w:t>
      </w: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通信地址：</w:t>
      </w:r>
      <w:r w:rsidRPr="001C7553">
        <w:rPr>
          <w:rFonts w:asciiTheme="minorEastAsia" w:hAnsiTheme="minorEastAsia" w:cs="宋体" w:hint="eastAsia"/>
          <w:u w:val="single"/>
        </w:rPr>
        <w:t xml:space="preserve">　　　　　　　　　　　</w:t>
      </w:r>
    </w:p>
    <w:p w:rsidR="00FB4089" w:rsidRPr="001C7553" w:rsidRDefault="00A264C3"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单位负责人</w:t>
      </w:r>
      <w:r w:rsidR="00FB4089" w:rsidRPr="001C7553">
        <w:rPr>
          <w:rFonts w:asciiTheme="minorEastAsia" w:hAnsiTheme="minorEastAsia" w:cs="宋体" w:hint="eastAsia"/>
        </w:rPr>
        <w:t>或授权代表：</w:t>
      </w:r>
      <w:r w:rsidR="00FB4089" w:rsidRPr="001C7553">
        <w:rPr>
          <w:rFonts w:asciiTheme="minorEastAsia" w:hAnsiTheme="minorEastAsia" w:cs="宋体" w:hint="eastAsia"/>
          <w:u w:val="single"/>
        </w:rPr>
        <w:t xml:space="preserve">　　　　</w:t>
      </w: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联系电话（固定电话和移动电话）：</w:t>
      </w:r>
      <w:r w:rsidRPr="001C7553">
        <w:rPr>
          <w:rFonts w:asciiTheme="minorEastAsia" w:hAnsiTheme="minorEastAsia" w:cs="宋体" w:hint="eastAsia"/>
          <w:u w:val="single"/>
        </w:rPr>
        <w:t xml:space="preserve">　　　　　　　　</w:t>
      </w: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电子信箱：</w:t>
      </w:r>
      <w:r w:rsidRPr="001C7553">
        <w:rPr>
          <w:rFonts w:asciiTheme="minorEastAsia" w:hAnsiTheme="minorEastAsia" w:cs="宋体" w:hint="eastAsia"/>
          <w:u w:val="single"/>
        </w:rPr>
        <w:t xml:space="preserve">　　　　　　　　</w:t>
      </w: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FB4089" w:rsidRPr="001C7553" w:rsidRDefault="00FB4089" w:rsidP="00FB4089">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 </w:t>
      </w:r>
    </w:p>
    <w:p w:rsidR="00FB4089" w:rsidRPr="001C7553" w:rsidRDefault="00FB4089"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294F69" w:rsidRPr="001C7553" w:rsidRDefault="00294F69">
      <w:pPr>
        <w:widowControl/>
        <w:jc w:val="left"/>
        <w:rPr>
          <w:rFonts w:asciiTheme="minorEastAsia" w:hAnsiTheme="minorEastAsia" w:cs="Times New Roman"/>
          <w:b/>
          <w:kern w:val="0"/>
          <w:sz w:val="24"/>
        </w:rPr>
      </w:pPr>
      <w:r w:rsidRPr="001C7553">
        <w:rPr>
          <w:rFonts w:asciiTheme="minorEastAsia" w:hAnsiTheme="minorEastAsia"/>
          <w:b/>
        </w:rPr>
        <w:br w:type="page"/>
      </w:r>
    </w:p>
    <w:p w:rsidR="00A264C3" w:rsidRPr="001C7553" w:rsidRDefault="00A264C3" w:rsidP="00A264C3">
      <w:pPr>
        <w:pStyle w:val="4"/>
        <w:widowControl/>
        <w:spacing w:before="0" w:after="0" w:line="360" w:lineRule="auto"/>
        <w:jc w:val="center"/>
        <w:rPr>
          <w:rFonts w:asciiTheme="minorEastAsia" w:eastAsiaTheme="minorEastAsia" w:hAnsiTheme="minorEastAsia" w:cs="宋体"/>
        </w:rPr>
      </w:pPr>
      <w:r w:rsidRPr="001C7553">
        <w:rPr>
          <w:rFonts w:asciiTheme="minorEastAsia" w:eastAsiaTheme="minorEastAsia" w:hAnsiTheme="minorEastAsia" w:cs="宋体" w:hint="eastAsia"/>
          <w:sz w:val="24"/>
          <w:szCs w:val="24"/>
        </w:rPr>
        <w:lastRenderedPageBreak/>
        <w:t>单位负责人授权书</w:t>
      </w: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致：</w:t>
      </w:r>
      <w:r w:rsidRPr="001C7553">
        <w:rPr>
          <w:rFonts w:asciiTheme="minorEastAsia" w:hAnsiTheme="minorEastAsia" w:cs="宋体" w:hint="eastAsia"/>
          <w:u w:val="single"/>
        </w:rPr>
        <w:t> （采购人或采购代理机构）</w:t>
      </w: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我方的单位负责人</w:t>
      </w:r>
      <w:r w:rsidRPr="001C7553">
        <w:rPr>
          <w:rFonts w:asciiTheme="minorEastAsia" w:hAnsiTheme="minorEastAsia" w:cs="宋体" w:hint="eastAsia"/>
          <w:u w:val="single"/>
        </w:rPr>
        <w:t>（填写“单位负责人全名”） </w:t>
      </w:r>
      <w:r w:rsidRPr="001C7553">
        <w:rPr>
          <w:rFonts w:asciiTheme="minorEastAsia" w:hAnsiTheme="minorEastAsia" w:cs="宋体" w:hint="eastAsia"/>
        </w:rPr>
        <w:t>授权</w:t>
      </w:r>
      <w:r w:rsidRPr="001C7553">
        <w:rPr>
          <w:rFonts w:asciiTheme="minorEastAsia" w:hAnsiTheme="minorEastAsia" w:cs="宋体" w:hint="eastAsia"/>
          <w:u w:val="single"/>
        </w:rPr>
        <w:t>（填写“供应商代表全名”）</w:t>
      </w:r>
      <w:r w:rsidRPr="001C7553">
        <w:rPr>
          <w:rFonts w:asciiTheme="minorEastAsia" w:hAnsiTheme="minorEastAsia" w:cs="宋体" w:hint="eastAsia"/>
        </w:rPr>
        <w:t>为我方的供应商代表，代表我方参加</w:t>
      </w:r>
      <w:r w:rsidRPr="001C7553">
        <w:rPr>
          <w:rFonts w:asciiTheme="minorEastAsia" w:hAnsiTheme="minorEastAsia" w:cs="宋体" w:hint="eastAsia"/>
          <w:u w:val="single"/>
        </w:rPr>
        <w:t>（填写“项目名称”）</w:t>
      </w:r>
      <w:r w:rsidRPr="001C7553">
        <w:rPr>
          <w:rFonts w:asciiTheme="minorEastAsia" w:hAnsiTheme="minorEastAsia" w:cs="宋体" w:hint="eastAsia"/>
        </w:rPr>
        <w:t>项目（项目编号：</w:t>
      </w:r>
      <w:proofErr w:type="gramStart"/>
      <w:r w:rsidRPr="001C7553">
        <w:rPr>
          <w:rFonts w:asciiTheme="minorEastAsia" w:hAnsiTheme="minorEastAsia" w:cs="宋体" w:hint="eastAsia"/>
          <w:u w:val="single"/>
        </w:rPr>
        <w:t xml:space="preserve">　　　　　</w:t>
      </w:r>
      <w:proofErr w:type="gramEnd"/>
      <w:r w:rsidRPr="001C7553">
        <w:rPr>
          <w:rFonts w:asciiTheme="minorEastAsia" w:hAnsiTheme="minorEastAsia" w:cs="宋体" w:hint="eastAsia"/>
        </w:rPr>
        <w:t>）的响应活动，全权代表我方处理响应活动过程的一切事宜，包括但不限于：递交响应文件、参与磋商、澄清、签约等工作。供应商代表在响应活动过程中所签署的一切文件和处理与之有关的一切事务，我方均予以认可并对此承担责任。</w:t>
      </w: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供应商代表无转委权。特此授权。</w:t>
      </w:r>
    </w:p>
    <w:p w:rsidR="00A264C3" w:rsidRPr="001C7553" w:rsidRDefault="00A264C3" w:rsidP="00A264C3">
      <w:pPr>
        <w:pStyle w:val="a7"/>
        <w:widowControl/>
        <w:spacing w:beforeAutospacing="0" w:afterAutospacing="0" w:line="360" w:lineRule="auto"/>
        <w:ind w:firstLine="420"/>
        <w:jc w:val="center"/>
        <w:rPr>
          <w:rFonts w:asciiTheme="minorEastAsia" w:hAnsiTheme="minorEastAsia" w:cs="宋体"/>
        </w:rPr>
      </w:pPr>
      <w:r w:rsidRPr="001C7553">
        <w:rPr>
          <w:rFonts w:asciiTheme="minorEastAsia" w:hAnsiTheme="minorEastAsia" w:cs="宋体" w:hint="eastAsia"/>
        </w:rPr>
        <w:t>（以下无正文）</w:t>
      </w:r>
    </w:p>
    <w:p w:rsidR="00A264C3" w:rsidRPr="001C7553" w:rsidRDefault="00A264C3" w:rsidP="00A264C3">
      <w:pPr>
        <w:widowControl/>
        <w:spacing w:line="360" w:lineRule="auto"/>
        <w:ind w:left="360" w:hangingChars="150" w:hanging="360"/>
        <w:jc w:val="left"/>
        <w:rPr>
          <w:rFonts w:asciiTheme="minorEastAsia" w:hAnsiTheme="minorEastAsia" w:cs="宋体"/>
        </w:rPr>
      </w:pPr>
      <w:r w:rsidRPr="001C7553">
        <w:rPr>
          <w:rFonts w:asciiTheme="minorEastAsia" w:hAnsiTheme="minorEastAsia" w:cs="宋体"/>
          <w:kern w:val="0"/>
          <w:sz w:val="24"/>
        </w:rPr>
        <w:br/>
      </w:r>
      <w:r w:rsidRPr="001C7553">
        <w:rPr>
          <w:rFonts w:asciiTheme="minorEastAsia" w:hAnsiTheme="minorEastAsia" w:cs="宋体" w:hint="eastAsia"/>
          <w:sz w:val="24"/>
        </w:rPr>
        <w:t>单位负责人：</w:t>
      </w:r>
      <w:r w:rsidRPr="001C7553">
        <w:rPr>
          <w:rFonts w:asciiTheme="minorEastAsia" w:hAnsiTheme="minorEastAsia" w:cs="宋体" w:hint="eastAsia"/>
          <w:sz w:val="24"/>
          <w:u w:val="single"/>
        </w:rPr>
        <w:t xml:space="preserve">　　　  　        </w:t>
      </w:r>
      <w:r w:rsidRPr="001C7553">
        <w:rPr>
          <w:rFonts w:asciiTheme="minorEastAsia" w:hAnsiTheme="minorEastAsia" w:cs="宋体" w:hint="eastAsia"/>
          <w:sz w:val="24"/>
        </w:rPr>
        <w:t xml:space="preserve">　       手机：</w:t>
      </w:r>
      <w:r w:rsidRPr="001C7553">
        <w:rPr>
          <w:rFonts w:asciiTheme="minorEastAsia" w:hAnsiTheme="minorEastAsia" w:cs="宋体" w:hint="eastAsia"/>
          <w:sz w:val="24"/>
          <w:u w:val="single"/>
        </w:rPr>
        <w:t xml:space="preserve">　　　　　</w:t>
      </w: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供应商代表：</w:t>
      </w:r>
      <w:r w:rsidRPr="001C7553">
        <w:rPr>
          <w:rFonts w:asciiTheme="minorEastAsia" w:hAnsiTheme="minorEastAsia" w:cs="宋体" w:hint="eastAsia"/>
          <w:u w:val="single"/>
        </w:rPr>
        <w:t xml:space="preserve">　　　　          </w:t>
      </w:r>
      <w:r w:rsidRPr="001C7553">
        <w:rPr>
          <w:rFonts w:asciiTheme="minorEastAsia" w:hAnsiTheme="minorEastAsia" w:cs="宋体" w:hint="eastAsia"/>
        </w:rPr>
        <w:t xml:space="preserve">        手机：</w:t>
      </w:r>
      <w:r w:rsidRPr="001C7553">
        <w:rPr>
          <w:rFonts w:asciiTheme="minorEastAsia" w:hAnsiTheme="minorEastAsia" w:cs="宋体" w:hint="eastAsia"/>
          <w:u w:val="single"/>
        </w:rPr>
        <w:t xml:space="preserve">　　　　　</w:t>
      </w:r>
    </w:p>
    <w:p w:rsidR="00A264C3" w:rsidRPr="001C7553" w:rsidRDefault="00A264C3" w:rsidP="00A264C3">
      <w:pPr>
        <w:widowControl/>
        <w:spacing w:line="360" w:lineRule="auto"/>
        <w:jc w:val="left"/>
        <w:rPr>
          <w:rFonts w:asciiTheme="minorEastAsia" w:hAnsiTheme="minorEastAsia"/>
        </w:rPr>
      </w:pP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授权方</w:t>
      </w:r>
    </w:p>
    <w:p w:rsidR="00A264C3" w:rsidRPr="001C7553" w:rsidRDefault="00A264C3" w:rsidP="00A264C3">
      <w:pPr>
        <w:pStyle w:val="a7"/>
        <w:widowControl/>
        <w:spacing w:beforeAutospacing="0" w:afterAutospacing="0" w:line="360" w:lineRule="auto"/>
        <w:ind w:firstLine="420"/>
        <w:rPr>
          <w:rFonts w:asciiTheme="minorEastAsia" w:hAnsiTheme="minorEastAsia" w:cs="宋体"/>
          <w:u w:val="single"/>
        </w:rPr>
      </w:pPr>
      <w:r w:rsidRPr="001C7553">
        <w:rPr>
          <w:rFonts w:asciiTheme="minorEastAsia" w:hAnsiTheme="minorEastAsia" w:cs="宋体" w:hint="eastAsia"/>
        </w:rPr>
        <w:t>供应商（全称并加盖单位公章）：</w:t>
      </w: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单位负责人（签字或盖章）：</w:t>
      </w:r>
      <w:r w:rsidRPr="001C7553">
        <w:rPr>
          <w:rFonts w:asciiTheme="minorEastAsia" w:hAnsiTheme="minorEastAsia" w:cs="宋体" w:hint="eastAsia"/>
          <w:u w:val="single"/>
        </w:rPr>
        <w:t xml:space="preserve">　　　　　　　　　　</w:t>
      </w:r>
    </w:p>
    <w:p w:rsidR="00A264C3" w:rsidRPr="001C7553" w:rsidRDefault="00A264C3" w:rsidP="00A264C3">
      <w:pPr>
        <w:widowControl/>
        <w:spacing w:line="360" w:lineRule="auto"/>
        <w:jc w:val="left"/>
        <w:rPr>
          <w:rFonts w:asciiTheme="minorEastAsia" w:hAnsiTheme="minorEastAsia"/>
        </w:rPr>
      </w:pP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接受授权方</w:t>
      </w: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供应商代表（签字）：</w:t>
      </w:r>
      <w:r w:rsidRPr="001C7553">
        <w:rPr>
          <w:rFonts w:asciiTheme="minorEastAsia" w:hAnsiTheme="minorEastAsia" w:cs="宋体" w:hint="eastAsia"/>
          <w:u w:val="single"/>
        </w:rPr>
        <w:t xml:space="preserve">　　　　　　　　　　</w:t>
      </w:r>
    </w:p>
    <w:p w:rsidR="00A264C3" w:rsidRPr="001C7553" w:rsidRDefault="00A264C3" w:rsidP="00A264C3">
      <w:pPr>
        <w:pStyle w:val="a7"/>
        <w:widowControl/>
        <w:wordWrap w:val="0"/>
        <w:spacing w:beforeAutospacing="0" w:afterAutospacing="0" w:line="360" w:lineRule="auto"/>
        <w:ind w:firstLine="420"/>
        <w:jc w:val="right"/>
        <w:rPr>
          <w:rFonts w:asciiTheme="minorEastAsia" w:hAnsiTheme="minorEastAsia" w:cs="宋体"/>
        </w:rPr>
      </w:pPr>
      <w:r w:rsidRPr="001C7553">
        <w:rPr>
          <w:rFonts w:asciiTheme="minorEastAsia" w:hAnsiTheme="minorEastAsia" w:cs="宋体" w:hint="eastAsia"/>
        </w:rPr>
        <w:t>签署日期：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p>
    <w:p w:rsidR="00A264C3" w:rsidRPr="001C7553" w:rsidRDefault="00A264C3" w:rsidP="00A264C3">
      <w:pPr>
        <w:pStyle w:val="a7"/>
        <w:widowControl/>
        <w:spacing w:beforeAutospacing="0" w:afterAutospacing="0" w:line="360" w:lineRule="auto"/>
        <w:ind w:firstLine="420"/>
        <w:rPr>
          <w:rFonts w:asciiTheme="minorEastAsia" w:hAnsiTheme="minorEastAsia" w:cs="宋体"/>
        </w:rPr>
      </w:pPr>
      <w:r w:rsidRPr="001C7553">
        <w:rPr>
          <w:rFonts w:asciiTheme="minorEastAsia" w:hAnsiTheme="minorEastAsia" w:cs="宋体" w:hint="eastAsia"/>
        </w:rPr>
        <w:t>附：单位负责人、供应商代表的身份证正反面复印件</w:t>
      </w:r>
    </w:p>
    <w:p w:rsidR="00A264C3" w:rsidRPr="001C7553" w:rsidRDefault="00A264C3" w:rsidP="00A264C3">
      <w:pPr>
        <w:pStyle w:val="a7"/>
        <w:widowControl/>
        <w:spacing w:beforeAutospacing="0" w:afterAutospacing="0" w:line="360" w:lineRule="auto"/>
        <w:ind w:firstLine="420"/>
        <w:jc w:val="center"/>
        <w:rPr>
          <w:rFonts w:asciiTheme="minorEastAsia" w:hAnsiTheme="minorEastAsia" w:cs="宋体"/>
        </w:rPr>
      </w:pPr>
    </w:p>
    <w:p w:rsidR="00A264C3" w:rsidRPr="001C7553" w:rsidRDefault="00A264C3" w:rsidP="00A264C3">
      <w:pPr>
        <w:pStyle w:val="a7"/>
        <w:widowControl/>
        <w:spacing w:beforeAutospacing="0" w:afterAutospacing="0" w:line="360" w:lineRule="auto"/>
        <w:ind w:firstLine="420"/>
        <w:jc w:val="center"/>
        <w:rPr>
          <w:rFonts w:asciiTheme="minorEastAsia" w:hAnsiTheme="minorEastAsia" w:cs="宋体"/>
        </w:rPr>
      </w:pPr>
      <w:r w:rsidRPr="001C7553">
        <w:rPr>
          <w:rFonts w:asciiTheme="minorEastAsia" w:hAnsiTheme="minorEastAsia" w:cs="宋体" w:hint="eastAsia"/>
        </w:rPr>
        <w:t>要求：真实、有效、清晰</w:t>
      </w: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A264C3">
      <w:pPr>
        <w:pStyle w:val="4"/>
        <w:widowControl/>
        <w:spacing w:line="480" w:lineRule="atLeast"/>
        <w:jc w:val="center"/>
        <w:rPr>
          <w:rFonts w:asciiTheme="minorEastAsia" w:eastAsiaTheme="minorEastAsia" w:hAnsiTheme="minorEastAsia" w:cs="宋体"/>
        </w:rPr>
      </w:pPr>
      <w:r w:rsidRPr="001C7553">
        <w:rPr>
          <w:rFonts w:asciiTheme="minorEastAsia" w:eastAsiaTheme="minorEastAsia" w:hAnsiTheme="minorEastAsia" w:cs="宋体" w:hint="eastAsia"/>
          <w:sz w:val="24"/>
          <w:szCs w:val="24"/>
        </w:rPr>
        <w:lastRenderedPageBreak/>
        <w:t>营业执照</w:t>
      </w:r>
    </w:p>
    <w:p w:rsidR="0009048A" w:rsidRPr="001C7553" w:rsidRDefault="0009048A" w:rsidP="00A264C3">
      <w:pPr>
        <w:pStyle w:val="a7"/>
        <w:widowControl/>
        <w:spacing w:beforeAutospacing="0" w:afterAutospacing="0" w:line="480" w:lineRule="atLeast"/>
        <w:ind w:firstLine="420"/>
        <w:rPr>
          <w:rFonts w:asciiTheme="minorEastAsia" w:hAnsiTheme="minorEastAsia" w:cs="宋体"/>
        </w:rPr>
      </w:pP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致：</w:t>
      </w:r>
      <w:r w:rsidRPr="001C7553">
        <w:rPr>
          <w:rFonts w:asciiTheme="minorEastAsia" w:hAnsiTheme="minorEastAsia" w:cs="宋体" w:hint="eastAsia"/>
          <w:u w:val="single"/>
        </w:rPr>
        <w:t> （采购人或采购代理机构）</w:t>
      </w: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）供应商为法人（包括企业、事业单位和社会团体）的</w:t>
      </w: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现附上由</w:t>
      </w:r>
      <w:r w:rsidRPr="001C7553">
        <w:rPr>
          <w:rFonts w:asciiTheme="minorEastAsia" w:hAnsiTheme="minorEastAsia" w:cs="宋体" w:hint="eastAsia"/>
          <w:u w:val="single"/>
        </w:rPr>
        <w:t>（填写“签发机关全称”）</w:t>
      </w:r>
      <w:r w:rsidRPr="001C7553">
        <w:rPr>
          <w:rFonts w:asciiTheme="minorEastAsia" w:hAnsiTheme="minorEastAsia" w:cs="宋体" w:hint="eastAsia"/>
        </w:rPr>
        <w:t>签发的我方统一社会信用代码</w:t>
      </w:r>
      <w:r w:rsidRPr="001C7553">
        <w:rPr>
          <w:rFonts w:asciiTheme="minorEastAsia" w:hAnsiTheme="minorEastAsia" w:cs="宋体" w:hint="eastAsia"/>
          <w:u w:val="single"/>
        </w:rPr>
        <w:t>（请填写法人的具体证照名称）</w:t>
      </w:r>
      <w:r w:rsidRPr="001C7553">
        <w:rPr>
          <w:rFonts w:asciiTheme="minorEastAsia" w:hAnsiTheme="minorEastAsia" w:cs="宋体" w:hint="eastAsia"/>
        </w:rPr>
        <w:t>复印件，该证明材料真实有效，否则我方负全部责任。</w:t>
      </w: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）供应商为非法人（包括其他组织、自然人）的</w:t>
      </w: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□现附上由</w:t>
      </w:r>
      <w:r w:rsidRPr="001C7553">
        <w:rPr>
          <w:rFonts w:asciiTheme="minorEastAsia" w:hAnsiTheme="minorEastAsia" w:cs="宋体" w:hint="eastAsia"/>
          <w:u w:val="single"/>
        </w:rPr>
        <w:t>（填写“签发机关全称”）</w:t>
      </w:r>
      <w:r w:rsidRPr="001C7553">
        <w:rPr>
          <w:rFonts w:asciiTheme="minorEastAsia" w:hAnsiTheme="minorEastAsia" w:cs="宋体" w:hint="eastAsia"/>
        </w:rPr>
        <w:t>签发的我方统一社会信用代码</w:t>
      </w:r>
      <w:r w:rsidRPr="001C7553">
        <w:rPr>
          <w:rFonts w:asciiTheme="minorEastAsia" w:hAnsiTheme="minorEastAsia" w:cs="宋体" w:hint="eastAsia"/>
          <w:u w:val="single"/>
        </w:rPr>
        <w:t>（请填写非自然人的非法人的具体证照名称）</w:t>
      </w:r>
      <w:r w:rsidRPr="001C7553">
        <w:rPr>
          <w:rFonts w:asciiTheme="minorEastAsia" w:hAnsiTheme="minorEastAsia" w:cs="宋体" w:hint="eastAsia"/>
        </w:rPr>
        <w:t>复印件，该证明材料真实有效，否则我方负全部责任。</w:t>
      </w: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□现附上由</w:t>
      </w:r>
      <w:r w:rsidRPr="001C7553">
        <w:rPr>
          <w:rFonts w:asciiTheme="minorEastAsia" w:hAnsiTheme="minorEastAsia" w:cs="宋体" w:hint="eastAsia"/>
          <w:u w:val="single"/>
        </w:rPr>
        <w:t>（填写“签发机关全称”）</w:t>
      </w:r>
      <w:r w:rsidRPr="001C7553">
        <w:rPr>
          <w:rFonts w:asciiTheme="minorEastAsia" w:hAnsiTheme="minorEastAsia" w:cs="宋体" w:hint="eastAsia"/>
        </w:rPr>
        <w:t>签发的我方统一社会信用代码</w:t>
      </w:r>
      <w:r w:rsidRPr="001C7553">
        <w:rPr>
          <w:rFonts w:asciiTheme="minorEastAsia" w:hAnsiTheme="minorEastAsia" w:cs="宋体" w:hint="eastAsia"/>
          <w:u w:val="single"/>
        </w:rPr>
        <w:t>（请填写自然人的身份证件名称）</w:t>
      </w:r>
      <w:r w:rsidRPr="001C7553">
        <w:rPr>
          <w:rFonts w:asciiTheme="minorEastAsia" w:hAnsiTheme="minorEastAsia" w:cs="宋体" w:hint="eastAsia"/>
        </w:rPr>
        <w:t>复印件，该证明材料真实有效，否则我方负全部责任。</w:t>
      </w:r>
    </w:p>
    <w:p w:rsidR="00A264C3" w:rsidRPr="001C7553" w:rsidRDefault="00A264C3" w:rsidP="00A264C3">
      <w:pPr>
        <w:widowControl/>
        <w:spacing w:after="240"/>
        <w:jc w:val="left"/>
        <w:rPr>
          <w:rFonts w:asciiTheme="minorEastAsia" w:hAnsiTheme="minorEastAsia"/>
        </w:rPr>
      </w:pPr>
    </w:p>
    <w:p w:rsidR="00A264C3" w:rsidRPr="001C7553" w:rsidRDefault="00A264C3" w:rsidP="00A264C3">
      <w:pPr>
        <w:widowControl/>
        <w:spacing w:after="240"/>
        <w:jc w:val="left"/>
        <w:rPr>
          <w:rFonts w:asciiTheme="minorEastAsia" w:hAnsiTheme="minorEastAsia"/>
        </w:rPr>
      </w:pPr>
    </w:p>
    <w:p w:rsidR="0009048A" w:rsidRPr="001C7553" w:rsidRDefault="0009048A" w:rsidP="0009048A">
      <w:pPr>
        <w:pStyle w:val="Flietext"/>
        <w:rPr>
          <w:rFonts w:asciiTheme="minorEastAsia" w:eastAsiaTheme="minorEastAsia" w:hAnsiTheme="minorEastAsia"/>
        </w:rPr>
      </w:pPr>
    </w:p>
    <w:p w:rsidR="0009048A" w:rsidRPr="001C7553" w:rsidRDefault="0009048A" w:rsidP="0009048A">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A264C3" w:rsidRPr="001C7553" w:rsidRDefault="00543555"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0009048A" w:rsidRPr="001C7553">
        <w:rPr>
          <w:rFonts w:asciiTheme="minorEastAsia" w:hAnsiTheme="minorEastAsia" w:cs="宋体" w:hint="eastAsia"/>
        </w:rPr>
        <w:t>：</w:t>
      </w:r>
      <w:r w:rsidR="00A264C3" w:rsidRPr="001C7553">
        <w:rPr>
          <w:rFonts w:asciiTheme="minorEastAsia" w:hAnsiTheme="minorEastAsia" w:cs="宋体" w:hint="eastAsia"/>
          <w:u w:val="single"/>
        </w:rPr>
        <w:t xml:space="preserve">　　　　　</w:t>
      </w: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A264C3" w:rsidRPr="001C7553" w:rsidRDefault="00A264C3" w:rsidP="00A264C3">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A264C3" w:rsidRPr="001C7553" w:rsidRDefault="00A264C3" w:rsidP="00FB4089">
      <w:pPr>
        <w:pStyle w:val="a7"/>
        <w:widowControl/>
        <w:spacing w:beforeAutospacing="0" w:afterAutospacing="0" w:line="360" w:lineRule="auto"/>
        <w:rPr>
          <w:rFonts w:asciiTheme="minorEastAsia" w:hAnsiTheme="minorEastAsia"/>
          <w:b/>
        </w:rPr>
      </w:pPr>
    </w:p>
    <w:p w:rsidR="00543555" w:rsidRPr="001C7553" w:rsidRDefault="00543555" w:rsidP="00FB4089">
      <w:pPr>
        <w:pStyle w:val="a7"/>
        <w:widowControl/>
        <w:spacing w:beforeAutospacing="0" w:afterAutospacing="0" w:line="360" w:lineRule="auto"/>
        <w:rPr>
          <w:rFonts w:asciiTheme="minorEastAsia" w:hAnsiTheme="minorEastAsia"/>
          <w:b/>
        </w:rPr>
      </w:pPr>
    </w:p>
    <w:p w:rsidR="00543555" w:rsidRPr="001C7553" w:rsidRDefault="00543555" w:rsidP="00FB4089">
      <w:pPr>
        <w:pStyle w:val="a7"/>
        <w:widowControl/>
        <w:spacing w:beforeAutospacing="0" w:afterAutospacing="0" w:line="360" w:lineRule="auto"/>
        <w:rPr>
          <w:rFonts w:asciiTheme="minorEastAsia" w:hAnsiTheme="minorEastAsia"/>
          <w:b/>
        </w:rPr>
      </w:pPr>
    </w:p>
    <w:p w:rsidR="00543555" w:rsidRPr="001C7553" w:rsidRDefault="00543555" w:rsidP="00FB4089">
      <w:pPr>
        <w:pStyle w:val="a7"/>
        <w:widowControl/>
        <w:spacing w:beforeAutospacing="0" w:afterAutospacing="0" w:line="360" w:lineRule="auto"/>
        <w:rPr>
          <w:rFonts w:asciiTheme="minorEastAsia" w:hAnsiTheme="minorEastAsia"/>
          <w:b/>
        </w:rPr>
      </w:pPr>
    </w:p>
    <w:p w:rsidR="00543555" w:rsidRPr="001C7553" w:rsidRDefault="00543555" w:rsidP="00543555">
      <w:pPr>
        <w:pStyle w:val="4"/>
        <w:widowControl/>
        <w:spacing w:line="480" w:lineRule="atLeast"/>
        <w:jc w:val="center"/>
        <w:rPr>
          <w:rFonts w:asciiTheme="minorEastAsia" w:eastAsiaTheme="minorEastAsia" w:hAnsiTheme="minorEastAsia" w:cs="宋体"/>
        </w:rPr>
      </w:pPr>
      <w:r w:rsidRPr="001C7553">
        <w:rPr>
          <w:rFonts w:asciiTheme="minorEastAsia" w:eastAsiaTheme="minorEastAsia" w:hAnsiTheme="minorEastAsia" w:cs="宋体" w:hint="eastAsia"/>
          <w:sz w:val="24"/>
          <w:szCs w:val="24"/>
        </w:rPr>
        <w:lastRenderedPageBreak/>
        <w:t>财务状况报告</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致：</w:t>
      </w:r>
      <w:r w:rsidRPr="001C7553">
        <w:rPr>
          <w:rFonts w:asciiTheme="minorEastAsia" w:hAnsiTheme="minorEastAsia" w:cs="宋体" w:hint="eastAsia"/>
          <w:u w:val="single"/>
        </w:rPr>
        <w:t> （采购人或采购代理机构）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）供应商提供财务报告的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□企业适用：现附上我方</w:t>
      </w:r>
      <w:r w:rsidRPr="001C7553">
        <w:rPr>
          <w:rFonts w:asciiTheme="minorEastAsia" w:hAnsiTheme="minorEastAsia" w:cs="宋体" w:hint="eastAsia"/>
          <w:u w:val="single"/>
        </w:rPr>
        <w:t>（填写“具体的年度、或半年度、或季度”）</w:t>
      </w:r>
      <w:r w:rsidRPr="001C7553">
        <w:rPr>
          <w:rFonts w:asciiTheme="minorEastAsia" w:hAnsiTheme="minorEastAsia" w:cs="宋体" w:hint="eastAsia"/>
        </w:rPr>
        <w:t>财务报告复印件，包括资产负债表、利润表、现金流量表、所有者权益变动表及其附注（若有）、会计师事务所营业执照和注册会计师资格证书，上述证明材料真实有效，否则我方负全部责任。</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□事业单位适用：现附上我方</w:t>
      </w:r>
      <w:r w:rsidRPr="001C7553">
        <w:rPr>
          <w:rFonts w:asciiTheme="minorEastAsia" w:hAnsiTheme="minorEastAsia" w:cs="宋体" w:hint="eastAsia"/>
          <w:u w:val="single"/>
        </w:rPr>
        <w:t>（填写“具体的年度、或半年度、或季度”）</w:t>
      </w:r>
      <w:r w:rsidRPr="001C7553">
        <w:rPr>
          <w:rFonts w:asciiTheme="minorEastAsia" w:hAnsiTheme="minorEastAsia" w:cs="宋体" w:hint="eastAsia"/>
        </w:rPr>
        <w:t>财务报告复印件，包括资产负债表、收入支出表或收入费用表、财政补助收入支出表（若有）、会计师事务所营业执照和注册会计师资格证书，上述证明材料真实有效，否则我方负全部责任。</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□社会团体、民办</w:t>
      </w:r>
      <w:proofErr w:type="gramStart"/>
      <w:r w:rsidRPr="001C7553">
        <w:rPr>
          <w:rFonts w:asciiTheme="minorEastAsia" w:hAnsiTheme="minorEastAsia" w:cs="宋体" w:hint="eastAsia"/>
        </w:rPr>
        <w:t>非企单位</w:t>
      </w:r>
      <w:proofErr w:type="gramEnd"/>
      <w:r w:rsidRPr="001C7553">
        <w:rPr>
          <w:rFonts w:asciiTheme="minorEastAsia" w:hAnsiTheme="minorEastAsia" w:cs="宋体" w:hint="eastAsia"/>
        </w:rPr>
        <w:t>适用：现附上我方</w:t>
      </w:r>
      <w:r w:rsidRPr="001C7553">
        <w:rPr>
          <w:rFonts w:asciiTheme="minorEastAsia" w:hAnsiTheme="minorEastAsia" w:cs="宋体" w:hint="eastAsia"/>
          <w:u w:val="single"/>
        </w:rPr>
        <w:t>（填写“具体的年度、或半年度、或季度”）</w:t>
      </w:r>
      <w:r w:rsidRPr="001C7553">
        <w:rPr>
          <w:rFonts w:asciiTheme="minorEastAsia" w:hAnsiTheme="minorEastAsia" w:cs="宋体" w:hint="eastAsia"/>
        </w:rPr>
        <w:t>财务报告复印件，包括资产负债表、业务活动表、现金流量表、会计师事务所营业执照和注册会计师资格证书，上述证明材料真实有效，否则我方负全部责任。</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）供应商提供资信证明的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□非自然人适用（包括企业、事业单位、社会团体和其他组织）：现附上我方银行：</w:t>
      </w:r>
      <w:r w:rsidRPr="001C7553">
        <w:rPr>
          <w:rFonts w:asciiTheme="minorEastAsia" w:hAnsiTheme="minorEastAsia" w:cs="宋体" w:hint="eastAsia"/>
          <w:u w:val="single"/>
        </w:rPr>
        <w:t>（填写“开户银行全称”）</w:t>
      </w:r>
      <w:r w:rsidRPr="001C7553">
        <w:rPr>
          <w:rFonts w:asciiTheme="minorEastAsia" w:hAnsiTheme="minorEastAsia" w:cs="宋体" w:hint="eastAsia"/>
        </w:rPr>
        <w:t>出具的资信证明复印件，上述证明材料真实有效，否则我方负全部责任。</w:t>
      </w:r>
    </w:p>
    <w:p w:rsidR="00A264C3" w:rsidRPr="001C7553" w:rsidRDefault="00543555" w:rsidP="00543555">
      <w:pPr>
        <w:pStyle w:val="a7"/>
        <w:widowControl/>
        <w:spacing w:beforeAutospacing="0" w:afterAutospacing="0" w:line="480" w:lineRule="atLeast"/>
        <w:ind w:firstLine="420"/>
        <w:rPr>
          <w:rFonts w:asciiTheme="minorEastAsia" w:hAnsiTheme="minorEastAsia"/>
          <w:b/>
        </w:rPr>
      </w:pPr>
      <w:r w:rsidRPr="001C7553">
        <w:rPr>
          <w:rFonts w:asciiTheme="minorEastAsia" w:hAnsiTheme="minorEastAsia" w:cs="宋体" w:hint="eastAsia"/>
        </w:rPr>
        <w:t>□自然人适用（包括企业、事业单位、社会团体和其他组织）：现附上我方银行：</w:t>
      </w:r>
      <w:r w:rsidRPr="001C7553">
        <w:rPr>
          <w:rFonts w:asciiTheme="minorEastAsia" w:hAnsiTheme="minorEastAsia" w:cs="宋体" w:hint="eastAsia"/>
          <w:u w:val="single"/>
        </w:rPr>
        <w:t>（填写自然人的“个人账户的开户银行全称”）</w:t>
      </w:r>
      <w:r w:rsidRPr="001C7553">
        <w:rPr>
          <w:rFonts w:asciiTheme="minorEastAsia" w:hAnsiTheme="minorEastAsia" w:cs="宋体" w:hint="eastAsia"/>
        </w:rPr>
        <w:t>出具的资信证明复印件，上述证明材料真实有效，否则我方负全部责任。</w:t>
      </w:r>
    </w:p>
    <w:p w:rsidR="00A264C3" w:rsidRPr="001C7553" w:rsidRDefault="00A264C3" w:rsidP="00FB4089">
      <w:pPr>
        <w:pStyle w:val="a7"/>
        <w:widowControl/>
        <w:spacing w:beforeAutospacing="0" w:afterAutospacing="0" w:line="360" w:lineRule="auto"/>
        <w:rPr>
          <w:rFonts w:asciiTheme="minorEastAsia" w:hAnsiTheme="minorEastAsia"/>
          <w:b/>
        </w:rPr>
      </w:pPr>
    </w:p>
    <w:p w:rsidR="00543555" w:rsidRPr="001C7553" w:rsidRDefault="00543555" w:rsidP="00543555">
      <w:pPr>
        <w:pStyle w:val="Flietext"/>
        <w:rPr>
          <w:rFonts w:asciiTheme="minorEastAsia" w:eastAsiaTheme="minorEastAsia" w:hAnsiTheme="minorEastAsia"/>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4"/>
        <w:widowControl/>
        <w:spacing w:line="480" w:lineRule="atLeast"/>
        <w:jc w:val="center"/>
        <w:rPr>
          <w:rFonts w:asciiTheme="minorEastAsia" w:eastAsiaTheme="minorEastAsia" w:hAnsiTheme="minorEastAsia" w:cs="宋体"/>
        </w:rPr>
      </w:pPr>
      <w:r w:rsidRPr="001C7553">
        <w:rPr>
          <w:rFonts w:asciiTheme="minorEastAsia" w:eastAsiaTheme="minorEastAsia" w:hAnsiTheme="minorEastAsia" w:cs="宋体" w:hint="eastAsia"/>
          <w:sz w:val="24"/>
          <w:szCs w:val="24"/>
        </w:rPr>
        <w:lastRenderedPageBreak/>
        <w:t>依法缴纳税收证明材料</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致：</w:t>
      </w:r>
      <w:r w:rsidRPr="001C7553">
        <w:rPr>
          <w:rFonts w:asciiTheme="minorEastAsia" w:hAnsiTheme="minorEastAsia" w:cs="宋体" w:hint="eastAsia"/>
          <w:u w:val="single"/>
        </w:rPr>
        <w:t> （采购人或采购代理机构）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1、依法缴纳税收的供应商</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）法人（包括企业、事业单位和社会团体）的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现附上</w:t>
      </w:r>
      <w:proofErr w:type="gramStart"/>
      <w:r w:rsidRPr="001C7553">
        <w:rPr>
          <w:rFonts w:asciiTheme="minorEastAsia" w:hAnsiTheme="minorEastAsia" w:cs="宋体" w:hint="eastAsia"/>
        </w:rPr>
        <w:t>自</w:t>
      </w:r>
      <w:r w:rsidRPr="001C7553">
        <w:rPr>
          <w:rFonts w:asciiTheme="minorEastAsia" w:hAnsiTheme="minorEastAsia" w:cs="宋体" w:hint="eastAsia"/>
          <w:u w:val="single"/>
        </w:rPr>
        <w:t xml:space="preserve">　　</w:t>
      </w:r>
      <w:proofErr w:type="gramEnd"/>
      <w:r w:rsidRPr="001C7553">
        <w:rPr>
          <w:rFonts w:asciiTheme="minorEastAsia" w:hAnsiTheme="minorEastAsia" w:cs="宋体" w:hint="eastAsia"/>
          <w:u w:val="single"/>
        </w:rPr>
        <w:t>年　　月　　日</w:t>
      </w:r>
      <w:r w:rsidRPr="001C7553">
        <w:rPr>
          <w:rFonts w:asciiTheme="minorEastAsia" w:hAnsiTheme="minorEastAsia" w:cs="宋体" w:hint="eastAsia"/>
        </w:rPr>
        <w:t>至</w:t>
      </w:r>
      <w:r w:rsidRPr="001C7553">
        <w:rPr>
          <w:rFonts w:asciiTheme="minorEastAsia" w:hAnsiTheme="minorEastAsia" w:cs="宋体" w:hint="eastAsia"/>
          <w:u w:val="single"/>
        </w:rPr>
        <w:t xml:space="preserve">　　年　　月　　日</w:t>
      </w:r>
      <w:r w:rsidRPr="001C7553">
        <w:rPr>
          <w:rFonts w:asciiTheme="minorEastAsia" w:hAnsiTheme="minorEastAsia" w:cs="宋体" w:hint="eastAsia"/>
        </w:rPr>
        <w:t>期间我方缴纳（包括但不限于税务机关出具的专用收据、税收缴纳证明或税收代缴银行的缴款收讫凭证）等税收凭据复印件，上述证明材料真实有效，否则我方负全部责任。</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）非法人（包括其他组织、自然人）的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现附上</w:t>
      </w:r>
      <w:proofErr w:type="gramStart"/>
      <w:r w:rsidRPr="001C7553">
        <w:rPr>
          <w:rFonts w:asciiTheme="minorEastAsia" w:hAnsiTheme="minorEastAsia" w:cs="宋体" w:hint="eastAsia"/>
        </w:rPr>
        <w:t>自</w:t>
      </w:r>
      <w:r w:rsidRPr="001C7553">
        <w:rPr>
          <w:rFonts w:asciiTheme="minorEastAsia" w:hAnsiTheme="minorEastAsia" w:cs="宋体" w:hint="eastAsia"/>
          <w:u w:val="single"/>
        </w:rPr>
        <w:t xml:space="preserve">　　</w:t>
      </w:r>
      <w:proofErr w:type="gramEnd"/>
      <w:r w:rsidRPr="001C7553">
        <w:rPr>
          <w:rFonts w:asciiTheme="minorEastAsia" w:hAnsiTheme="minorEastAsia" w:cs="宋体" w:hint="eastAsia"/>
          <w:u w:val="single"/>
        </w:rPr>
        <w:t>年　　月　　日</w:t>
      </w:r>
      <w:r w:rsidRPr="001C7553">
        <w:rPr>
          <w:rFonts w:asciiTheme="minorEastAsia" w:hAnsiTheme="minorEastAsia" w:cs="宋体" w:hint="eastAsia"/>
        </w:rPr>
        <w:t>至</w:t>
      </w:r>
      <w:r w:rsidRPr="001C7553">
        <w:rPr>
          <w:rFonts w:asciiTheme="minorEastAsia" w:hAnsiTheme="minorEastAsia" w:cs="宋体" w:hint="eastAsia"/>
          <w:u w:val="single"/>
        </w:rPr>
        <w:t xml:space="preserve">　　年　　月　　日</w:t>
      </w:r>
      <w:r w:rsidRPr="001C7553">
        <w:rPr>
          <w:rFonts w:asciiTheme="minorEastAsia" w:hAnsiTheme="minorEastAsia" w:cs="宋体" w:hint="eastAsia"/>
        </w:rPr>
        <w:t>期间我方缴纳（包括但不限于税务机关出具的专用收据、税收缴纳证明或税收代缴银行的缴款收讫凭证）等税收凭据复印件，上述证明材料真实有效，否则我方负全部责任。</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2、依法减免税收的供应商</w:t>
      </w:r>
    </w:p>
    <w:p w:rsidR="00A264C3" w:rsidRPr="001C7553" w:rsidRDefault="00543555" w:rsidP="00543555">
      <w:pPr>
        <w:pStyle w:val="a7"/>
        <w:widowControl/>
        <w:spacing w:beforeAutospacing="0" w:afterAutospacing="0" w:line="360" w:lineRule="auto"/>
        <w:rPr>
          <w:rFonts w:asciiTheme="minorEastAsia" w:hAnsiTheme="minorEastAsia" w:cs="宋体"/>
        </w:rPr>
      </w:pPr>
      <w:r w:rsidRPr="001C7553">
        <w:rPr>
          <w:rFonts w:asciiTheme="minorEastAsia" w:hAnsiTheme="minorEastAsia" w:cs="宋体" w:hint="eastAsia"/>
        </w:rPr>
        <w:t>（ ）现附上我方依法免税证明材料复印件，上述证明材料真实有效，否则我方负全部责任。</w:t>
      </w:r>
    </w:p>
    <w:p w:rsidR="00543555" w:rsidRPr="001C7553" w:rsidRDefault="00543555" w:rsidP="00543555">
      <w:pPr>
        <w:pStyle w:val="a7"/>
        <w:widowControl/>
        <w:spacing w:beforeAutospacing="0" w:afterAutospacing="0" w:line="360" w:lineRule="auto"/>
        <w:rPr>
          <w:rFonts w:asciiTheme="minorEastAsia" w:hAnsiTheme="minorEastAsia" w:cs="宋体"/>
        </w:rPr>
      </w:pPr>
    </w:p>
    <w:p w:rsidR="00543555" w:rsidRPr="001C7553" w:rsidRDefault="00543555" w:rsidP="00543555">
      <w:pPr>
        <w:pStyle w:val="a7"/>
        <w:widowControl/>
        <w:spacing w:beforeAutospacing="0" w:afterAutospacing="0" w:line="360" w:lineRule="auto"/>
        <w:rPr>
          <w:rFonts w:asciiTheme="minorEastAsia" w:hAnsiTheme="minorEastAsia" w:cs="宋体"/>
        </w:rPr>
      </w:pPr>
    </w:p>
    <w:p w:rsidR="00543555" w:rsidRPr="001C7553" w:rsidRDefault="00543555" w:rsidP="00543555">
      <w:pPr>
        <w:pStyle w:val="a7"/>
        <w:widowControl/>
        <w:spacing w:beforeAutospacing="0" w:afterAutospacing="0" w:line="360" w:lineRule="auto"/>
        <w:rPr>
          <w:rFonts w:asciiTheme="minorEastAsia" w:hAnsiTheme="minorEastAsia" w:cs="宋体"/>
        </w:rPr>
      </w:pPr>
    </w:p>
    <w:p w:rsidR="00543555" w:rsidRPr="001C7553" w:rsidRDefault="00543555" w:rsidP="00543555">
      <w:pPr>
        <w:pStyle w:val="a7"/>
        <w:widowControl/>
        <w:spacing w:beforeAutospacing="0" w:afterAutospacing="0" w:line="360" w:lineRule="auto"/>
        <w:rPr>
          <w:rFonts w:asciiTheme="minorEastAsia" w:hAnsiTheme="minorEastAsia" w:cs="宋体"/>
        </w:rPr>
      </w:pPr>
    </w:p>
    <w:p w:rsidR="00543555" w:rsidRPr="001C7553" w:rsidRDefault="00543555" w:rsidP="00543555">
      <w:pPr>
        <w:pStyle w:val="Flietext"/>
        <w:rPr>
          <w:rFonts w:asciiTheme="minorEastAsia" w:eastAsiaTheme="minorEastAsia" w:hAnsiTheme="minorEastAsia"/>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4"/>
        <w:widowControl/>
        <w:spacing w:line="480" w:lineRule="atLeast"/>
        <w:jc w:val="center"/>
        <w:rPr>
          <w:rFonts w:asciiTheme="minorEastAsia" w:eastAsiaTheme="minorEastAsia" w:hAnsiTheme="minorEastAsia" w:cs="宋体"/>
        </w:rPr>
      </w:pPr>
      <w:r w:rsidRPr="001C7553">
        <w:rPr>
          <w:rFonts w:asciiTheme="minorEastAsia" w:eastAsiaTheme="minorEastAsia" w:hAnsiTheme="minorEastAsia" w:cs="宋体" w:hint="eastAsia"/>
          <w:sz w:val="24"/>
          <w:szCs w:val="24"/>
        </w:rPr>
        <w:lastRenderedPageBreak/>
        <w:t>依法缴纳社会保障资金证明材料</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致：</w:t>
      </w:r>
      <w:r w:rsidRPr="001C7553">
        <w:rPr>
          <w:rFonts w:asciiTheme="minorEastAsia" w:hAnsiTheme="minorEastAsia" w:cs="宋体" w:hint="eastAsia"/>
          <w:u w:val="single"/>
        </w:rPr>
        <w:t> （采购人或采购代理机构）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1、依法缴纳社会保障资金的供应商</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）法人（包括企业、事业单位和社会团体）的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现附上</w:t>
      </w:r>
      <w:proofErr w:type="gramStart"/>
      <w:r w:rsidRPr="001C7553">
        <w:rPr>
          <w:rFonts w:asciiTheme="minorEastAsia" w:hAnsiTheme="minorEastAsia" w:cs="宋体" w:hint="eastAsia"/>
        </w:rPr>
        <w:t>自</w:t>
      </w:r>
      <w:r w:rsidRPr="001C7553">
        <w:rPr>
          <w:rFonts w:asciiTheme="minorEastAsia" w:hAnsiTheme="minorEastAsia" w:cs="宋体" w:hint="eastAsia"/>
          <w:u w:val="single"/>
        </w:rPr>
        <w:t xml:space="preserve">　　</w:t>
      </w:r>
      <w:proofErr w:type="gramEnd"/>
      <w:r w:rsidRPr="001C7553">
        <w:rPr>
          <w:rFonts w:asciiTheme="minorEastAsia" w:hAnsiTheme="minorEastAsia" w:cs="宋体" w:hint="eastAsia"/>
          <w:u w:val="single"/>
        </w:rPr>
        <w:t>年　　月　　日</w:t>
      </w:r>
      <w:r w:rsidRPr="001C7553">
        <w:rPr>
          <w:rFonts w:asciiTheme="minorEastAsia" w:hAnsiTheme="minorEastAsia" w:cs="宋体" w:hint="eastAsia"/>
        </w:rPr>
        <w:t>至</w:t>
      </w:r>
      <w:r w:rsidRPr="001C7553">
        <w:rPr>
          <w:rFonts w:asciiTheme="minorEastAsia" w:hAnsiTheme="minorEastAsia" w:cs="宋体" w:hint="eastAsia"/>
          <w:u w:val="single"/>
        </w:rPr>
        <w:t xml:space="preserve">　　年　　月　　日</w:t>
      </w:r>
      <w:r w:rsidRPr="001C7553">
        <w:rPr>
          <w:rFonts w:asciiTheme="minorEastAsia" w:hAnsiTheme="minorEastAsia" w:cs="宋体" w:hint="eastAsia"/>
        </w:rPr>
        <w:t>我方缴纳的社会保险凭据（限：税务机关/社会保障资金管理机关的专用收据或社会保险缴纳清单，或社会保险的银行缴款收讫凭证）复印件，上述证明材料真实有效，否则我方负全部责任。</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）非法人（包括其他组织、自然人）的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roofErr w:type="gramStart"/>
      <w:r w:rsidRPr="001C7553">
        <w:rPr>
          <w:rFonts w:asciiTheme="minorEastAsia" w:hAnsiTheme="minorEastAsia" w:cs="宋体" w:hint="eastAsia"/>
        </w:rPr>
        <w:t>自</w:t>
      </w:r>
      <w:r w:rsidRPr="001C7553">
        <w:rPr>
          <w:rFonts w:asciiTheme="minorEastAsia" w:hAnsiTheme="minorEastAsia" w:cs="宋体" w:hint="eastAsia"/>
          <w:u w:val="single"/>
        </w:rPr>
        <w:t xml:space="preserve">　　</w:t>
      </w:r>
      <w:proofErr w:type="gramEnd"/>
      <w:r w:rsidRPr="001C7553">
        <w:rPr>
          <w:rFonts w:asciiTheme="minorEastAsia" w:hAnsiTheme="minorEastAsia" w:cs="宋体" w:hint="eastAsia"/>
          <w:u w:val="single"/>
        </w:rPr>
        <w:t>年　　月　　日</w:t>
      </w:r>
      <w:r w:rsidRPr="001C7553">
        <w:rPr>
          <w:rFonts w:asciiTheme="minorEastAsia" w:hAnsiTheme="minorEastAsia" w:cs="宋体" w:hint="eastAsia"/>
        </w:rPr>
        <w:t>至</w:t>
      </w:r>
      <w:r w:rsidRPr="001C7553">
        <w:rPr>
          <w:rFonts w:asciiTheme="minorEastAsia" w:hAnsiTheme="minorEastAsia" w:cs="宋体" w:hint="eastAsia"/>
          <w:u w:val="single"/>
        </w:rPr>
        <w:t xml:space="preserve">　　年　　月　　日</w:t>
      </w:r>
      <w:r w:rsidRPr="001C7553">
        <w:rPr>
          <w:rFonts w:asciiTheme="minorEastAsia" w:hAnsiTheme="minorEastAsia" w:cs="宋体" w:hint="eastAsia"/>
        </w:rPr>
        <w:t>我方缴纳的社会保险凭据（限：税务机关/社会保障资金管理机关的专用收据或社会保险缴纳清单，或社会保险的银行缴款收讫凭证）复印件，上述证明材料真实有效，否则我方负全部责任。</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2、依法不需要缴纳或暂缓缴纳社会保障资金的供应商</w:t>
      </w:r>
    </w:p>
    <w:p w:rsidR="00543555" w:rsidRPr="001C7553" w:rsidRDefault="00543555" w:rsidP="00543555">
      <w:pPr>
        <w:pStyle w:val="a7"/>
        <w:widowControl/>
        <w:spacing w:beforeAutospacing="0" w:afterAutospacing="0" w:line="360" w:lineRule="auto"/>
        <w:rPr>
          <w:rFonts w:asciiTheme="minorEastAsia" w:hAnsiTheme="minorEastAsia"/>
          <w:b/>
        </w:rPr>
      </w:pPr>
      <w:r w:rsidRPr="001C7553">
        <w:rPr>
          <w:rFonts w:asciiTheme="minorEastAsia" w:hAnsiTheme="minorEastAsia" w:cs="宋体" w:hint="eastAsia"/>
        </w:rPr>
        <w:t>（）现附上我方依法不需要缴纳社会保障资金证明材料复印件，上述证明材料真实有效，否则我方负全部责任。</w:t>
      </w: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a7"/>
        <w:widowControl/>
        <w:spacing w:beforeAutospacing="0" w:afterAutospacing="0" w:line="360" w:lineRule="auto"/>
        <w:rPr>
          <w:rFonts w:asciiTheme="minorEastAsia" w:hAnsiTheme="minorEastAsia"/>
          <w:b/>
        </w:rPr>
      </w:pPr>
    </w:p>
    <w:p w:rsidR="00543555" w:rsidRPr="001C7553" w:rsidRDefault="00543555" w:rsidP="00543555">
      <w:pPr>
        <w:pStyle w:val="Flietext"/>
        <w:rPr>
          <w:rFonts w:asciiTheme="minorEastAsia" w:eastAsiaTheme="minorEastAsia" w:hAnsiTheme="minorEastAsia"/>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4"/>
        <w:widowControl/>
        <w:spacing w:line="480" w:lineRule="atLeast"/>
        <w:jc w:val="center"/>
        <w:rPr>
          <w:rFonts w:asciiTheme="minorEastAsia" w:eastAsiaTheme="minorEastAsia" w:hAnsiTheme="minorEastAsia" w:cs="宋体"/>
        </w:rPr>
      </w:pPr>
      <w:r w:rsidRPr="001C7553">
        <w:rPr>
          <w:rFonts w:asciiTheme="minorEastAsia" w:eastAsiaTheme="minorEastAsia" w:hAnsiTheme="minorEastAsia" w:cs="宋体" w:hint="eastAsia"/>
          <w:sz w:val="24"/>
          <w:szCs w:val="24"/>
        </w:rPr>
        <w:lastRenderedPageBreak/>
        <w:t>参加采购活动前三年内在经营活动中没有重大违法记录书面声明</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致：</w:t>
      </w:r>
      <w:r w:rsidRPr="001C7553">
        <w:rPr>
          <w:rFonts w:asciiTheme="minorEastAsia" w:hAnsiTheme="minorEastAsia" w:cs="宋体" w:hint="eastAsia"/>
          <w:u w:val="single"/>
        </w:rPr>
        <w:t>（采购人或采购代理机构）</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参加采购活动前三年内，我方在经营活动中没有重大违法记录，即没有因违法经营受到刑事处罚或责令停产停业、吊销许可证或执照、较大数额罚款等行政处罚。否则产生不利后果由我方承担责任。</w:t>
      </w:r>
    </w:p>
    <w:p w:rsidR="00543555" w:rsidRPr="001C7553" w:rsidRDefault="00543555" w:rsidP="00543555">
      <w:pPr>
        <w:widowControl/>
        <w:jc w:val="left"/>
        <w:rPr>
          <w:rFonts w:asciiTheme="minorEastAsia" w:hAnsiTheme="minorEastAsia"/>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特此申明。</w:t>
      </w:r>
    </w:p>
    <w:p w:rsidR="00543555" w:rsidRPr="001C7553" w:rsidRDefault="00543555" w:rsidP="00543555">
      <w:pPr>
        <w:widowControl/>
        <w:jc w:val="left"/>
        <w:rPr>
          <w:rFonts w:asciiTheme="minorEastAsia" w:hAnsiTheme="minorEastAsia"/>
        </w:rPr>
      </w:pPr>
    </w:p>
    <w:p w:rsidR="00543555" w:rsidRPr="001C7553" w:rsidRDefault="00543555" w:rsidP="00543555">
      <w:pPr>
        <w:pStyle w:val="Flietext"/>
        <w:rPr>
          <w:rFonts w:asciiTheme="minorEastAsia" w:eastAsiaTheme="minorEastAsia" w:hAnsiTheme="minorEastAsia"/>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※注意：</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2、请供应商根据实际情况如实声明，否则视为提供虚假材料。</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543555" w:rsidRPr="001C7553" w:rsidRDefault="00543555" w:rsidP="00543555">
      <w:pPr>
        <w:pStyle w:val="4"/>
        <w:widowControl/>
        <w:spacing w:line="480" w:lineRule="atLeast"/>
        <w:jc w:val="center"/>
        <w:rPr>
          <w:rFonts w:asciiTheme="minorEastAsia" w:eastAsiaTheme="minorEastAsia" w:hAnsiTheme="minorEastAsia" w:cs="宋体"/>
        </w:rPr>
      </w:pPr>
      <w:r w:rsidRPr="001C7553">
        <w:rPr>
          <w:rFonts w:asciiTheme="minorEastAsia" w:eastAsiaTheme="minorEastAsia" w:hAnsiTheme="minorEastAsia" w:cs="宋体" w:hint="eastAsia"/>
          <w:sz w:val="24"/>
          <w:szCs w:val="24"/>
        </w:rPr>
        <w:lastRenderedPageBreak/>
        <w:t>信用记录查询结果</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1、由评审小组通过网站查询并打印供应商的信用记录。</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p>
    <w:p w:rsidR="00EE0E65" w:rsidRPr="001C7553" w:rsidRDefault="00543555" w:rsidP="00543555">
      <w:pPr>
        <w:pStyle w:val="a7"/>
        <w:widowControl/>
        <w:spacing w:beforeAutospacing="0" w:afterAutospacing="0" w:line="480" w:lineRule="atLeast"/>
        <w:jc w:val="center"/>
        <w:rPr>
          <w:rFonts w:asciiTheme="minorEastAsia" w:hAnsiTheme="minorEastAsia" w:cs="宋体"/>
          <w:b/>
          <w:bCs/>
        </w:rPr>
      </w:pPr>
      <w:r w:rsidRPr="001C7553">
        <w:rPr>
          <w:rFonts w:asciiTheme="minorEastAsia" w:hAnsiTheme="minorEastAsia" w:cs="宋体" w:hint="eastAsia"/>
          <w:b/>
          <w:bCs/>
        </w:rPr>
        <w:br w:type="page"/>
      </w: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r w:rsidRPr="001C7553">
        <w:rPr>
          <w:rFonts w:asciiTheme="minorEastAsia" w:hAnsiTheme="minorEastAsia" w:cs="宋体" w:hint="eastAsia"/>
          <w:b/>
          <w:bCs/>
        </w:rPr>
        <w:lastRenderedPageBreak/>
        <w:t>资质要求</w:t>
      </w: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EE0E65">
      <w:pPr>
        <w:pStyle w:val="a7"/>
        <w:widowControl/>
        <w:spacing w:beforeAutospacing="0" w:afterAutospacing="0" w:line="480" w:lineRule="atLeast"/>
        <w:ind w:firstLineChars="200" w:firstLine="480"/>
        <w:rPr>
          <w:rFonts w:asciiTheme="minorEastAsia" w:hAnsiTheme="minorEastAsia" w:cs="宋体"/>
          <w:b/>
          <w:bCs/>
        </w:rPr>
      </w:pPr>
      <w:r w:rsidRPr="001C7553">
        <w:rPr>
          <w:rFonts w:asciiTheme="minorEastAsia" w:hAnsiTheme="minorEastAsia" w:cstheme="minorEastAsia" w:hint="eastAsia"/>
        </w:rPr>
        <w:t>供应商具备建设行政主管部门核发有效的施工企业《安全生产许可证》以及建筑工程施工总承包三级或以上资质。</w:t>
      </w: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EE0E65" w:rsidRPr="001C7553" w:rsidRDefault="00EE0E65" w:rsidP="00543555">
      <w:pPr>
        <w:pStyle w:val="a7"/>
        <w:widowControl/>
        <w:spacing w:beforeAutospacing="0" w:afterAutospacing="0" w:line="480" w:lineRule="atLeast"/>
        <w:jc w:val="center"/>
        <w:rPr>
          <w:rFonts w:asciiTheme="minorEastAsia" w:hAnsiTheme="minorEastAsia" w:cs="宋体"/>
          <w:b/>
          <w:bCs/>
        </w:rPr>
      </w:pPr>
    </w:p>
    <w:p w:rsidR="00543555" w:rsidRPr="001C7553" w:rsidRDefault="00543555" w:rsidP="00543555">
      <w:pPr>
        <w:pStyle w:val="a7"/>
        <w:widowControl/>
        <w:spacing w:beforeAutospacing="0" w:afterAutospacing="0" w:line="480" w:lineRule="atLeast"/>
        <w:jc w:val="center"/>
        <w:rPr>
          <w:rFonts w:asciiTheme="minorEastAsia" w:hAnsiTheme="minorEastAsia" w:cs="宋体"/>
          <w:b/>
          <w:bCs/>
          <w:sz w:val="28"/>
          <w:szCs w:val="28"/>
        </w:rPr>
      </w:pPr>
      <w:r w:rsidRPr="001C7553">
        <w:rPr>
          <w:rFonts w:asciiTheme="minorEastAsia" w:hAnsiTheme="minorEastAsia" w:cs="宋体" w:hint="eastAsia"/>
          <w:b/>
          <w:bCs/>
          <w:sz w:val="28"/>
          <w:szCs w:val="28"/>
        </w:rPr>
        <w:lastRenderedPageBreak/>
        <w:t>二、</w:t>
      </w:r>
      <w:r w:rsidRPr="001C7553">
        <w:rPr>
          <w:rFonts w:asciiTheme="minorEastAsia" w:hAnsiTheme="minorEastAsia" w:cstheme="minorEastAsia" w:hint="eastAsia"/>
          <w:b/>
          <w:bCs/>
          <w:sz w:val="28"/>
          <w:szCs w:val="28"/>
        </w:rPr>
        <w:t>技术商务</w:t>
      </w:r>
      <w:r w:rsidRPr="001C7553">
        <w:rPr>
          <w:rFonts w:asciiTheme="minorEastAsia" w:hAnsiTheme="minorEastAsia" w:cs="宋体" w:hint="eastAsia"/>
          <w:b/>
          <w:bCs/>
          <w:sz w:val="28"/>
          <w:szCs w:val="28"/>
        </w:rPr>
        <w:t>部分</w:t>
      </w:r>
    </w:p>
    <w:p w:rsidR="00BD1E86" w:rsidRPr="001C7553" w:rsidRDefault="00BD1E86" w:rsidP="00543555">
      <w:pPr>
        <w:pStyle w:val="a7"/>
        <w:widowControl/>
        <w:spacing w:beforeAutospacing="0" w:afterAutospacing="0" w:line="480" w:lineRule="atLeast"/>
        <w:jc w:val="center"/>
        <w:rPr>
          <w:rFonts w:asciiTheme="minorEastAsia" w:hAnsiTheme="minorEastAsia" w:cs="宋体"/>
          <w:b/>
          <w:bCs/>
        </w:rPr>
      </w:pPr>
    </w:p>
    <w:p w:rsidR="00543555" w:rsidRPr="001C7553" w:rsidRDefault="00543555" w:rsidP="00543555">
      <w:pPr>
        <w:pStyle w:val="a7"/>
        <w:widowControl/>
        <w:spacing w:beforeAutospacing="0" w:afterAutospacing="0" w:line="480" w:lineRule="atLeast"/>
        <w:jc w:val="center"/>
        <w:rPr>
          <w:rFonts w:asciiTheme="minorEastAsia" w:hAnsiTheme="minorEastAsia" w:cs="宋体"/>
          <w:b/>
          <w:bCs/>
        </w:rPr>
      </w:pPr>
      <w:r w:rsidRPr="001C7553">
        <w:rPr>
          <w:rFonts w:asciiTheme="minorEastAsia" w:hAnsiTheme="minorEastAsia" w:cs="宋体" w:hint="eastAsia"/>
          <w:b/>
          <w:bCs/>
        </w:rPr>
        <w:t>采购需求响应表</w:t>
      </w:r>
    </w:p>
    <w:p w:rsidR="00543555" w:rsidRPr="001C7553" w:rsidRDefault="00543555" w:rsidP="00543555">
      <w:pPr>
        <w:pStyle w:val="a7"/>
        <w:widowControl/>
        <w:spacing w:beforeAutospacing="0" w:afterAutospacing="0" w:line="480" w:lineRule="atLeast"/>
        <w:rPr>
          <w:rFonts w:asciiTheme="minorEastAsia" w:hAnsiTheme="minorEastAsia" w:cs="宋体"/>
        </w:rPr>
      </w:pPr>
    </w:p>
    <w:p w:rsidR="00543555" w:rsidRPr="001C7553" w:rsidRDefault="00543555" w:rsidP="00543555">
      <w:pPr>
        <w:pStyle w:val="a7"/>
        <w:widowControl/>
        <w:spacing w:beforeAutospacing="0" w:afterAutospacing="0" w:line="480" w:lineRule="atLeast"/>
        <w:rPr>
          <w:rFonts w:asciiTheme="minorEastAsia" w:hAnsiTheme="minorEastAsia" w:cs="宋体"/>
        </w:rPr>
      </w:pPr>
      <w:r w:rsidRPr="001C7553">
        <w:rPr>
          <w:rFonts w:asciiTheme="minorEastAsia" w:hAnsiTheme="minorEastAsia" w:cs="宋体" w:hint="eastAsia"/>
        </w:rPr>
        <w:t>项目名称：</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rPr>
          <w:rFonts w:asciiTheme="minorEastAsia" w:hAnsiTheme="minorEastAsia" w:cs="宋体"/>
          <w:u w:val="single"/>
        </w:rPr>
      </w:pPr>
      <w:r w:rsidRPr="001C7553">
        <w:rPr>
          <w:rFonts w:asciiTheme="minorEastAsia" w:hAnsiTheme="minorEastAsia" w:cs="宋体" w:hint="eastAsia"/>
        </w:rPr>
        <w:t>项目编号：</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u w:val="single"/>
        </w:rPr>
      </w:pPr>
    </w:p>
    <w:tbl>
      <w:tblPr>
        <w:tblW w:w="4762" w:type="pct"/>
        <w:tblCellMar>
          <w:left w:w="0" w:type="dxa"/>
          <w:right w:w="0" w:type="dxa"/>
        </w:tblCellMar>
        <w:tblLook w:val="04A0"/>
      </w:tblPr>
      <w:tblGrid>
        <w:gridCol w:w="929"/>
        <w:gridCol w:w="2735"/>
        <w:gridCol w:w="3259"/>
        <w:gridCol w:w="1216"/>
      </w:tblGrid>
      <w:tr w:rsidR="00543555" w:rsidRPr="001C7553" w:rsidTr="00543555">
        <w:trPr>
          <w:trHeight w:val="1118"/>
        </w:trPr>
        <w:tc>
          <w:tcPr>
            <w:tcW w:w="571"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jc w:val="center"/>
              <w:rPr>
                <w:rFonts w:asciiTheme="minorEastAsia" w:hAnsiTheme="minorEastAsia" w:cs="宋体"/>
              </w:rPr>
            </w:pPr>
            <w:r w:rsidRPr="001C7553">
              <w:rPr>
                <w:rFonts w:asciiTheme="minorEastAsia" w:hAnsiTheme="minorEastAsia" w:cs="宋体" w:hint="eastAsia"/>
              </w:rPr>
              <w:t>序号</w:t>
            </w:r>
          </w:p>
        </w:tc>
        <w:tc>
          <w:tcPr>
            <w:tcW w:w="168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jc w:val="center"/>
              <w:rPr>
                <w:rFonts w:asciiTheme="minorEastAsia" w:hAnsiTheme="minorEastAsia" w:cs="宋体"/>
              </w:rPr>
            </w:pPr>
            <w:r w:rsidRPr="001C7553">
              <w:rPr>
                <w:rFonts w:asciiTheme="minorEastAsia" w:hAnsiTheme="minorEastAsia" w:cs="宋体" w:hint="eastAsia"/>
              </w:rPr>
              <w:t>采购文件规定的采购内容及要求</w:t>
            </w:r>
          </w:p>
        </w:tc>
        <w:tc>
          <w:tcPr>
            <w:tcW w:w="2002"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jc w:val="center"/>
              <w:rPr>
                <w:rFonts w:asciiTheme="minorEastAsia" w:hAnsiTheme="minorEastAsia" w:cs="宋体"/>
              </w:rPr>
            </w:pPr>
            <w:r w:rsidRPr="001C7553">
              <w:rPr>
                <w:rFonts w:asciiTheme="minorEastAsia" w:hAnsiTheme="minorEastAsia" w:cs="宋体" w:hint="eastAsia"/>
              </w:rPr>
              <w:t>响应文件响应承诺</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jc w:val="center"/>
              <w:rPr>
                <w:rFonts w:asciiTheme="minorEastAsia" w:hAnsiTheme="minorEastAsia" w:cs="宋体"/>
              </w:rPr>
            </w:pPr>
            <w:r w:rsidRPr="001C7553">
              <w:rPr>
                <w:rFonts w:asciiTheme="minorEastAsia" w:hAnsiTheme="minorEastAsia" w:cs="宋体" w:hint="eastAsia"/>
              </w:rPr>
              <w:t>是否偏离及说明</w:t>
            </w:r>
          </w:p>
        </w:tc>
      </w:tr>
      <w:tr w:rsidR="00543555" w:rsidRPr="001C7553" w:rsidTr="00543555">
        <w:tc>
          <w:tcPr>
            <w:tcW w:w="571"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rPr>
                <w:rFonts w:asciiTheme="minorEastAsia" w:hAnsiTheme="minorEastAsia" w:cs="宋体"/>
                <w:sz w:val="24"/>
              </w:rPr>
            </w:pPr>
          </w:p>
        </w:tc>
        <w:tc>
          <w:tcPr>
            <w:tcW w:w="168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c>
          <w:tcPr>
            <w:tcW w:w="2002"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r>
      <w:tr w:rsidR="00543555" w:rsidRPr="001C7553" w:rsidTr="00543555">
        <w:tc>
          <w:tcPr>
            <w:tcW w:w="571"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rPr>
                <w:rFonts w:asciiTheme="minorEastAsia" w:hAnsiTheme="minorEastAsia" w:cs="宋体"/>
                <w:sz w:val="24"/>
              </w:rPr>
            </w:pPr>
          </w:p>
        </w:tc>
        <w:tc>
          <w:tcPr>
            <w:tcW w:w="168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c>
          <w:tcPr>
            <w:tcW w:w="2002"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r>
      <w:tr w:rsidR="00543555" w:rsidRPr="001C7553" w:rsidTr="00543555">
        <w:tc>
          <w:tcPr>
            <w:tcW w:w="571"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rPr>
                <w:rFonts w:asciiTheme="minorEastAsia" w:hAnsiTheme="minorEastAsia" w:cs="宋体"/>
                <w:sz w:val="24"/>
              </w:rPr>
            </w:pPr>
          </w:p>
        </w:tc>
        <w:tc>
          <w:tcPr>
            <w:tcW w:w="168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c>
          <w:tcPr>
            <w:tcW w:w="2002"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right w:w="120" w:type="dxa"/>
            </w:tcMar>
            <w:vAlign w:val="center"/>
          </w:tcPr>
          <w:p w:rsidR="00543555" w:rsidRPr="001C7553" w:rsidRDefault="00543555" w:rsidP="00543555">
            <w:pPr>
              <w:pStyle w:val="a7"/>
              <w:widowControl/>
              <w:spacing w:beforeAutospacing="0" w:afterAutospacing="0"/>
              <w:rPr>
                <w:rFonts w:asciiTheme="minorEastAsia" w:hAnsiTheme="minorEastAsia" w:cs="宋体"/>
              </w:rPr>
            </w:pPr>
            <w:r w:rsidRPr="001C7553">
              <w:rPr>
                <w:rFonts w:asciiTheme="minorEastAsia" w:hAnsiTheme="minorEastAsia" w:cs="宋体" w:hint="eastAsia"/>
              </w:rPr>
              <w:t>    </w:t>
            </w:r>
          </w:p>
        </w:tc>
      </w:tr>
    </w:tbl>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注：（1）供应商须根据采购文件</w:t>
      </w:r>
      <w:r w:rsidRPr="001C7553">
        <w:rPr>
          <w:rFonts w:asciiTheme="minorEastAsia" w:hAnsiTheme="minorEastAsia" w:cs="宋体" w:hint="eastAsia"/>
          <w:bCs/>
        </w:rPr>
        <w:t>（含</w:t>
      </w:r>
      <w:r w:rsidRPr="001C7553">
        <w:rPr>
          <w:rFonts w:asciiTheme="minorEastAsia" w:hAnsiTheme="minorEastAsia" w:cstheme="minorEastAsia" w:hint="eastAsia"/>
          <w:bCs/>
        </w:rPr>
        <w:t>3.1</w:t>
      </w:r>
      <w:r w:rsidRPr="001C7553">
        <w:rPr>
          <w:rFonts w:asciiTheme="minorEastAsia" w:hAnsiTheme="minorEastAsia" w:cs="宋体" w:hint="eastAsia"/>
          <w:bCs/>
        </w:rPr>
        <w:t>技术和服务要求、3.2商务要求）</w:t>
      </w:r>
      <w:r w:rsidRPr="001C7553">
        <w:rPr>
          <w:rFonts w:asciiTheme="minorEastAsia" w:hAnsiTheme="minorEastAsia" w:cs="宋体" w:hint="eastAsia"/>
        </w:rPr>
        <w:t>规定的各相关条款要求承诺</w:t>
      </w:r>
      <w:r w:rsidRPr="001C7553">
        <w:rPr>
          <w:rFonts w:asciiTheme="minorEastAsia" w:hAnsiTheme="minorEastAsia" w:cs="宋体" w:hint="eastAsia"/>
          <w:b/>
        </w:rPr>
        <w:t>逐项</w:t>
      </w:r>
      <w:proofErr w:type="gramStart"/>
      <w:r w:rsidRPr="001C7553">
        <w:rPr>
          <w:rFonts w:asciiTheme="minorEastAsia" w:hAnsiTheme="minorEastAsia" w:cs="宋体" w:hint="eastAsia"/>
          <w:b/>
        </w:rPr>
        <w:t>作出</w:t>
      </w:r>
      <w:proofErr w:type="gramEnd"/>
      <w:r w:rsidRPr="001C7553">
        <w:rPr>
          <w:rFonts w:asciiTheme="minorEastAsia" w:hAnsiTheme="minorEastAsia" w:cs="宋体" w:hint="eastAsia"/>
          <w:b/>
        </w:rPr>
        <w:t>明确应答与承诺，未作明确应答与承诺的评审小组</w:t>
      </w:r>
      <w:r w:rsidR="00215C1D" w:rsidRPr="001C7553">
        <w:rPr>
          <w:rFonts w:asciiTheme="minorEastAsia" w:hAnsiTheme="minorEastAsia" w:cs="宋体" w:hint="eastAsia"/>
          <w:b/>
        </w:rPr>
        <w:t>有可能</w:t>
      </w:r>
      <w:r w:rsidRPr="001C7553">
        <w:rPr>
          <w:rFonts w:asciiTheme="minorEastAsia" w:hAnsiTheme="minorEastAsia" w:cs="宋体" w:hint="eastAsia"/>
          <w:b/>
        </w:rPr>
        <w:t>会做出不利于供应商的判定。</w:t>
      </w:r>
      <w:r w:rsidRPr="001C7553">
        <w:rPr>
          <w:rFonts w:asciiTheme="minorEastAsia" w:hAnsiTheme="minorEastAsia" w:cs="宋体" w:hint="eastAsia"/>
        </w:rPr>
        <w:t>如有不满足或不响应或负偏离，不管是多么微小，供应商都应在响应文件中按上表格式加以如实详细说明，否则，供应</w:t>
      </w:r>
      <w:proofErr w:type="gramStart"/>
      <w:r w:rsidRPr="001C7553">
        <w:rPr>
          <w:rFonts w:asciiTheme="minorEastAsia" w:hAnsiTheme="minorEastAsia" w:cs="宋体" w:hint="eastAsia"/>
        </w:rPr>
        <w:t>商成交</w:t>
      </w:r>
      <w:proofErr w:type="gramEnd"/>
      <w:r w:rsidRPr="001C7553">
        <w:rPr>
          <w:rFonts w:asciiTheme="minorEastAsia" w:hAnsiTheme="minorEastAsia" w:cs="宋体" w:hint="eastAsia"/>
        </w:rPr>
        <w:t>后才提出或者被采购人发现的任何负偏离或不响应或不满足均视为成交供应商违约，</w:t>
      </w:r>
      <w:proofErr w:type="gramStart"/>
      <w:r w:rsidRPr="001C7553">
        <w:rPr>
          <w:rFonts w:asciiTheme="minorEastAsia" w:hAnsiTheme="minorEastAsia" w:cs="宋体" w:hint="eastAsia"/>
        </w:rPr>
        <w:t>按供应</w:t>
      </w:r>
      <w:proofErr w:type="gramEnd"/>
      <w:r w:rsidRPr="001C7553">
        <w:rPr>
          <w:rFonts w:asciiTheme="minorEastAsia" w:hAnsiTheme="minorEastAsia" w:cs="宋体" w:hint="eastAsia"/>
        </w:rPr>
        <w:t>商虚假承诺骗取成交处理，采购人将取消其成交供应商资格，给采购人和采购代理机构造成损失的，还必须进行赔偿并负相关责任。</w:t>
      </w:r>
    </w:p>
    <w:p w:rsidR="00543555" w:rsidRPr="001C7553" w:rsidRDefault="00543555" w:rsidP="00543555">
      <w:pPr>
        <w:widowControl/>
        <w:spacing w:after="240"/>
        <w:jc w:val="left"/>
        <w:rPr>
          <w:rFonts w:asciiTheme="minorEastAsia" w:hAnsiTheme="minorEastAsia"/>
        </w:rPr>
      </w:pPr>
    </w:p>
    <w:p w:rsidR="00543555" w:rsidRPr="001C7553" w:rsidRDefault="00543555" w:rsidP="00543555">
      <w:pPr>
        <w:pStyle w:val="Flietext"/>
        <w:rPr>
          <w:rFonts w:asciiTheme="minorEastAsia" w:eastAsiaTheme="minorEastAsia" w:hAnsiTheme="minorEastAsia"/>
        </w:rPr>
      </w:pP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Pr="001C7553">
        <w:rPr>
          <w:rFonts w:asciiTheme="minorEastAsia" w:hAnsiTheme="minorEastAsia" w:cs="宋体" w:hint="eastAsia"/>
          <w:u w:val="single"/>
        </w:rPr>
        <w:t xml:space="preserve">　　   　　　</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543555" w:rsidRPr="001C7553" w:rsidRDefault="00543555" w:rsidP="00543555">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543555" w:rsidRPr="001C7553" w:rsidRDefault="00543555" w:rsidP="00543555">
      <w:pPr>
        <w:spacing w:line="360" w:lineRule="auto"/>
        <w:rPr>
          <w:rFonts w:asciiTheme="minorEastAsia" w:hAnsiTheme="minorEastAsia" w:cs="宋体"/>
          <w:sz w:val="24"/>
        </w:rPr>
      </w:pPr>
    </w:p>
    <w:p w:rsidR="00543555" w:rsidRPr="001C7553" w:rsidRDefault="00543555" w:rsidP="00543555">
      <w:pPr>
        <w:pStyle w:val="a7"/>
        <w:widowControl/>
        <w:spacing w:beforeAutospacing="0" w:afterAutospacing="0" w:line="360" w:lineRule="auto"/>
        <w:rPr>
          <w:rFonts w:asciiTheme="minorEastAsia" w:hAnsiTheme="minorEastAsia"/>
          <w:b/>
        </w:rPr>
      </w:pPr>
    </w:p>
    <w:p w:rsidR="00BD1E86" w:rsidRDefault="00BD1E86" w:rsidP="00543555">
      <w:pPr>
        <w:pStyle w:val="a7"/>
        <w:widowControl/>
        <w:spacing w:beforeAutospacing="0" w:afterAutospacing="0" w:line="360" w:lineRule="auto"/>
        <w:rPr>
          <w:rFonts w:asciiTheme="minorEastAsia" w:hAnsiTheme="minorEastAsia" w:hint="eastAsia"/>
          <w:b/>
        </w:rPr>
      </w:pPr>
    </w:p>
    <w:p w:rsidR="001C7553" w:rsidRPr="001C7553" w:rsidRDefault="001C7553" w:rsidP="00543555">
      <w:pPr>
        <w:pStyle w:val="a7"/>
        <w:widowControl/>
        <w:spacing w:beforeAutospacing="0" w:afterAutospacing="0" w:line="360" w:lineRule="auto"/>
        <w:rPr>
          <w:rFonts w:asciiTheme="minorEastAsia" w:hAnsiTheme="minorEastAsia"/>
          <w:b/>
        </w:rPr>
      </w:pPr>
    </w:p>
    <w:p w:rsidR="00BD1E86" w:rsidRPr="001C7553" w:rsidRDefault="00BD1E86" w:rsidP="00BD1E86">
      <w:pPr>
        <w:pStyle w:val="a7"/>
        <w:widowControl/>
        <w:spacing w:beforeAutospacing="0" w:afterAutospacing="0" w:line="480" w:lineRule="atLeast"/>
        <w:jc w:val="center"/>
        <w:rPr>
          <w:rFonts w:asciiTheme="minorEastAsia" w:hAnsiTheme="minorEastAsia" w:cs="宋体"/>
          <w:b/>
          <w:bCs/>
        </w:rPr>
      </w:pPr>
      <w:r w:rsidRPr="001C7553">
        <w:rPr>
          <w:rFonts w:asciiTheme="minorEastAsia" w:hAnsiTheme="minorEastAsia" w:cs="宋体" w:hint="eastAsia"/>
          <w:b/>
          <w:bCs/>
        </w:rPr>
        <w:lastRenderedPageBreak/>
        <w:t>服务方案</w:t>
      </w: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294F69" w:rsidRPr="001C7553" w:rsidRDefault="00294F69">
      <w:pPr>
        <w:widowControl/>
        <w:jc w:val="left"/>
        <w:rPr>
          <w:rFonts w:asciiTheme="minorEastAsia" w:hAnsiTheme="minorEastAsia" w:cs="Times New Roman"/>
          <w:b/>
          <w:kern w:val="0"/>
          <w:sz w:val="24"/>
        </w:rPr>
      </w:pPr>
      <w:r w:rsidRPr="001C7553">
        <w:rPr>
          <w:rFonts w:asciiTheme="minorEastAsia" w:hAnsiTheme="minorEastAsia"/>
          <w:b/>
        </w:rPr>
        <w:br w:type="page"/>
      </w:r>
    </w:p>
    <w:p w:rsidR="00BD1E86" w:rsidRPr="001C7553" w:rsidRDefault="00BD1E86" w:rsidP="00BD1E86">
      <w:pPr>
        <w:pStyle w:val="a7"/>
        <w:widowControl/>
        <w:spacing w:beforeAutospacing="0" w:afterAutospacing="0" w:line="360" w:lineRule="auto"/>
        <w:jc w:val="center"/>
        <w:rPr>
          <w:rFonts w:asciiTheme="minorEastAsia" w:hAnsiTheme="minorEastAsia"/>
          <w:b/>
        </w:rPr>
      </w:pPr>
      <w:r w:rsidRPr="001C7553">
        <w:rPr>
          <w:rFonts w:asciiTheme="minorEastAsia" w:hAnsiTheme="minorEastAsia" w:hint="eastAsia"/>
          <w:b/>
        </w:rPr>
        <w:lastRenderedPageBreak/>
        <w:t>采购文件要求的其他资料（如有）</w:t>
      </w: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294F69" w:rsidRPr="001C7553" w:rsidRDefault="00294F69">
      <w:pPr>
        <w:widowControl/>
        <w:jc w:val="left"/>
        <w:rPr>
          <w:rFonts w:asciiTheme="minorEastAsia" w:hAnsiTheme="minorEastAsia" w:cs="Times New Roman"/>
          <w:b/>
          <w:kern w:val="0"/>
          <w:sz w:val="24"/>
        </w:rPr>
      </w:pPr>
      <w:r w:rsidRPr="001C7553">
        <w:rPr>
          <w:rFonts w:asciiTheme="minorEastAsia" w:hAnsiTheme="minorEastAsia"/>
          <w:b/>
        </w:rPr>
        <w:br w:type="page"/>
      </w:r>
    </w:p>
    <w:p w:rsidR="00BD1E86" w:rsidRPr="001C7553" w:rsidRDefault="00BD1E86" w:rsidP="00BD1E86">
      <w:pPr>
        <w:pStyle w:val="a7"/>
        <w:widowControl/>
        <w:spacing w:beforeAutospacing="0" w:afterAutospacing="0" w:line="480" w:lineRule="atLeast"/>
        <w:ind w:firstLine="420"/>
        <w:jc w:val="center"/>
        <w:rPr>
          <w:rFonts w:asciiTheme="minorEastAsia" w:hAnsiTheme="minorEastAsia" w:cs="宋体"/>
          <w:b/>
          <w:bCs/>
          <w:sz w:val="27"/>
          <w:szCs w:val="27"/>
          <w:shd w:val="clear" w:color="auto" w:fill="FFFFFF"/>
        </w:rPr>
      </w:pPr>
      <w:r w:rsidRPr="001C7553">
        <w:rPr>
          <w:rFonts w:asciiTheme="minorEastAsia" w:hAnsiTheme="minorEastAsia" w:cs="宋体" w:hint="eastAsia"/>
          <w:b/>
          <w:bCs/>
          <w:sz w:val="27"/>
          <w:szCs w:val="27"/>
          <w:shd w:val="clear" w:color="auto" w:fill="FFFFFF"/>
        </w:rPr>
        <w:lastRenderedPageBreak/>
        <w:t>报价表（首次</w:t>
      </w:r>
      <w:r w:rsidR="00DE7229" w:rsidRPr="001C7553">
        <w:rPr>
          <w:rFonts w:asciiTheme="minorEastAsia" w:hAnsiTheme="minorEastAsia" w:cs="宋体" w:hint="eastAsia"/>
          <w:b/>
          <w:bCs/>
          <w:sz w:val="27"/>
          <w:szCs w:val="27"/>
          <w:shd w:val="clear" w:color="auto" w:fill="FFFFFF"/>
        </w:rPr>
        <w:t>报价</w:t>
      </w:r>
      <w:r w:rsidRPr="001C7553">
        <w:rPr>
          <w:rFonts w:asciiTheme="minorEastAsia" w:hAnsiTheme="minorEastAsia" w:cs="宋体" w:hint="eastAsia"/>
          <w:b/>
          <w:bCs/>
          <w:sz w:val="27"/>
          <w:szCs w:val="27"/>
          <w:shd w:val="clear" w:color="auto" w:fill="FFFFFF"/>
        </w:rPr>
        <w:t>）</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项目名称：</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u w:val="single"/>
        </w:rPr>
      </w:pPr>
      <w:r w:rsidRPr="001C7553">
        <w:rPr>
          <w:rFonts w:asciiTheme="minorEastAsia" w:hAnsiTheme="minorEastAsia" w:cs="宋体" w:hint="eastAsia"/>
        </w:rPr>
        <w:t>项目编号：</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货币单位：元人民币</w:t>
      </w:r>
    </w:p>
    <w:tbl>
      <w:tblPr>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39"/>
        <w:gridCol w:w="2232"/>
        <w:gridCol w:w="1839"/>
      </w:tblGrid>
      <w:tr w:rsidR="00BD1E86" w:rsidRPr="001C7553" w:rsidTr="00BD1E86">
        <w:trPr>
          <w:cantSplit/>
          <w:trHeight w:val="1158"/>
          <w:jc w:val="center"/>
        </w:trPr>
        <w:tc>
          <w:tcPr>
            <w:tcW w:w="1008" w:type="dxa"/>
            <w:vAlign w:val="center"/>
          </w:tcPr>
          <w:p w:rsidR="00BD1E86" w:rsidRPr="001C7553" w:rsidRDefault="00BD1E86" w:rsidP="00BD1E86">
            <w:pPr>
              <w:jc w:val="center"/>
              <w:rPr>
                <w:rFonts w:asciiTheme="minorEastAsia" w:hAnsiTheme="minorEastAsia" w:cs="Times New Roman"/>
                <w:sz w:val="24"/>
              </w:rPr>
            </w:pPr>
            <w:r w:rsidRPr="001C7553">
              <w:rPr>
                <w:rFonts w:asciiTheme="minorEastAsia" w:hAnsiTheme="minorEastAsia" w:cs="Times New Roman" w:hint="eastAsia"/>
                <w:sz w:val="24"/>
              </w:rPr>
              <w:t>合同包</w:t>
            </w:r>
          </w:p>
        </w:tc>
        <w:tc>
          <w:tcPr>
            <w:tcW w:w="2339" w:type="dxa"/>
            <w:vAlign w:val="center"/>
          </w:tcPr>
          <w:p w:rsidR="00BD1E86" w:rsidRPr="001C7553" w:rsidRDefault="00BD1E86" w:rsidP="00BD1E86">
            <w:pPr>
              <w:jc w:val="center"/>
              <w:rPr>
                <w:rFonts w:asciiTheme="minorEastAsia" w:hAnsiTheme="minorEastAsia" w:cs="Times New Roman"/>
                <w:sz w:val="24"/>
              </w:rPr>
            </w:pPr>
            <w:r w:rsidRPr="001C7553">
              <w:rPr>
                <w:rFonts w:asciiTheme="minorEastAsia" w:hAnsiTheme="minorEastAsia" w:cs="Times New Roman" w:hint="eastAsia"/>
                <w:sz w:val="24"/>
              </w:rPr>
              <w:t>项目名称</w:t>
            </w:r>
          </w:p>
        </w:tc>
        <w:tc>
          <w:tcPr>
            <w:tcW w:w="2232" w:type="dxa"/>
            <w:vAlign w:val="center"/>
          </w:tcPr>
          <w:p w:rsidR="00BD1E86" w:rsidRPr="001C7553" w:rsidRDefault="00BD1E86" w:rsidP="00BD1E86">
            <w:pPr>
              <w:jc w:val="center"/>
              <w:rPr>
                <w:rFonts w:asciiTheme="minorEastAsia" w:hAnsiTheme="minorEastAsia" w:cs="Times New Roman"/>
                <w:sz w:val="24"/>
              </w:rPr>
            </w:pPr>
            <w:r w:rsidRPr="001C7553">
              <w:rPr>
                <w:rFonts w:asciiTheme="minorEastAsia" w:hAnsiTheme="minorEastAsia" w:cs="Times New Roman" w:hint="eastAsia"/>
                <w:sz w:val="24"/>
              </w:rPr>
              <w:t>报价</w:t>
            </w:r>
            <w:r w:rsidRPr="001C7553">
              <w:rPr>
                <w:rFonts w:asciiTheme="minorEastAsia" w:hAnsiTheme="minorEastAsia" w:hint="eastAsia"/>
                <w:sz w:val="24"/>
              </w:rPr>
              <w:t>（含税价）</w:t>
            </w:r>
          </w:p>
        </w:tc>
        <w:tc>
          <w:tcPr>
            <w:tcW w:w="1839" w:type="dxa"/>
            <w:vAlign w:val="center"/>
          </w:tcPr>
          <w:p w:rsidR="00BD1E86" w:rsidRPr="001C7553" w:rsidRDefault="00BD1E86" w:rsidP="00BD1E86">
            <w:pPr>
              <w:jc w:val="center"/>
              <w:rPr>
                <w:rFonts w:asciiTheme="minorEastAsia" w:hAnsiTheme="minorEastAsia" w:cs="Times New Roman"/>
                <w:sz w:val="24"/>
              </w:rPr>
            </w:pPr>
            <w:r w:rsidRPr="001C7553">
              <w:rPr>
                <w:rFonts w:asciiTheme="minorEastAsia" w:hAnsiTheme="minorEastAsia" w:cs="Times New Roman" w:hint="eastAsia"/>
                <w:sz w:val="24"/>
              </w:rPr>
              <w:t>备注</w:t>
            </w:r>
          </w:p>
        </w:tc>
      </w:tr>
      <w:tr w:rsidR="00BD1E86" w:rsidRPr="001C7553" w:rsidTr="00BD1E86">
        <w:trPr>
          <w:cantSplit/>
          <w:trHeight w:val="1703"/>
          <w:jc w:val="center"/>
        </w:trPr>
        <w:tc>
          <w:tcPr>
            <w:tcW w:w="1008" w:type="dxa"/>
            <w:vAlign w:val="center"/>
          </w:tcPr>
          <w:p w:rsidR="00BD1E86" w:rsidRPr="001C7553" w:rsidRDefault="00BD1E86" w:rsidP="00BD1E86">
            <w:pPr>
              <w:rPr>
                <w:rFonts w:asciiTheme="minorEastAsia" w:hAnsiTheme="minorEastAsia" w:cs="Times New Roman"/>
                <w:sz w:val="24"/>
              </w:rPr>
            </w:pPr>
          </w:p>
        </w:tc>
        <w:tc>
          <w:tcPr>
            <w:tcW w:w="2339" w:type="dxa"/>
            <w:vAlign w:val="center"/>
          </w:tcPr>
          <w:p w:rsidR="00BD1E86" w:rsidRPr="001C7553" w:rsidRDefault="00BD1E86" w:rsidP="00BD1E86">
            <w:pPr>
              <w:rPr>
                <w:rFonts w:asciiTheme="minorEastAsia" w:hAnsiTheme="minorEastAsia" w:cs="Times New Roman"/>
                <w:sz w:val="24"/>
              </w:rPr>
            </w:pPr>
          </w:p>
        </w:tc>
        <w:tc>
          <w:tcPr>
            <w:tcW w:w="2232" w:type="dxa"/>
            <w:vAlign w:val="center"/>
          </w:tcPr>
          <w:p w:rsidR="00BD1E86" w:rsidRPr="001C7553" w:rsidRDefault="00BD1E86" w:rsidP="00BD1E86">
            <w:pPr>
              <w:rPr>
                <w:rFonts w:asciiTheme="minorEastAsia" w:hAnsiTheme="minorEastAsia" w:cs="Times New Roman"/>
                <w:sz w:val="24"/>
              </w:rPr>
            </w:pPr>
          </w:p>
        </w:tc>
        <w:tc>
          <w:tcPr>
            <w:tcW w:w="1839" w:type="dxa"/>
            <w:vAlign w:val="center"/>
          </w:tcPr>
          <w:p w:rsidR="00BD1E86" w:rsidRPr="001C7553" w:rsidRDefault="00BD1E86" w:rsidP="00BD1E86">
            <w:pPr>
              <w:rPr>
                <w:rFonts w:asciiTheme="minorEastAsia" w:hAnsiTheme="minorEastAsia" w:cs="Times New Roman"/>
                <w:sz w:val="24"/>
              </w:rPr>
            </w:pPr>
          </w:p>
        </w:tc>
      </w:tr>
      <w:tr w:rsidR="00BD1E86" w:rsidRPr="001C7553" w:rsidTr="00BD1E86">
        <w:trPr>
          <w:cantSplit/>
          <w:trHeight w:val="1279"/>
          <w:jc w:val="center"/>
        </w:trPr>
        <w:tc>
          <w:tcPr>
            <w:tcW w:w="3347" w:type="dxa"/>
            <w:gridSpan w:val="2"/>
            <w:vAlign w:val="center"/>
          </w:tcPr>
          <w:p w:rsidR="00BD1E86" w:rsidRPr="001C7553" w:rsidRDefault="00BD1E86" w:rsidP="00BD1E86">
            <w:pPr>
              <w:jc w:val="center"/>
              <w:rPr>
                <w:rFonts w:asciiTheme="minorEastAsia" w:hAnsiTheme="minorEastAsia"/>
                <w:b/>
                <w:sz w:val="24"/>
              </w:rPr>
            </w:pPr>
            <w:r w:rsidRPr="001C7553">
              <w:rPr>
                <w:rFonts w:asciiTheme="minorEastAsia" w:hAnsiTheme="minorEastAsia" w:cs="Times New Roman" w:hint="eastAsia"/>
                <w:b/>
                <w:sz w:val="24"/>
              </w:rPr>
              <w:t>总价</w:t>
            </w:r>
            <w:r w:rsidRPr="001C7553">
              <w:rPr>
                <w:rFonts w:asciiTheme="minorEastAsia" w:hAnsiTheme="minorEastAsia" w:hint="eastAsia"/>
                <w:b/>
                <w:sz w:val="24"/>
              </w:rPr>
              <w:t>（含税价）</w:t>
            </w:r>
          </w:p>
        </w:tc>
        <w:tc>
          <w:tcPr>
            <w:tcW w:w="4071" w:type="dxa"/>
            <w:gridSpan w:val="2"/>
            <w:vAlign w:val="center"/>
          </w:tcPr>
          <w:p w:rsidR="00BD1E86" w:rsidRPr="001C7553" w:rsidRDefault="00BD1E86" w:rsidP="00BD1E86">
            <w:pPr>
              <w:rPr>
                <w:rFonts w:asciiTheme="minorEastAsia" w:hAnsiTheme="minorEastAsia"/>
                <w:b/>
                <w:sz w:val="24"/>
              </w:rPr>
            </w:pPr>
            <w:r w:rsidRPr="001C7553">
              <w:rPr>
                <w:rFonts w:asciiTheme="minorEastAsia" w:hAnsiTheme="minorEastAsia" w:cs="Times New Roman" w:hint="eastAsia"/>
                <w:b/>
                <w:sz w:val="24"/>
              </w:rPr>
              <w:t>大写：人民币</w:t>
            </w:r>
          </w:p>
          <w:p w:rsidR="00BD1E86" w:rsidRPr="001C7553" w:rsidRDefault="00BD1E86" w:rsidP="00BD1E86">
            <w:pPr>
              <w:jc w:val="center"/>
              <w:rPr>
                <w:rFonts w:asciiTheme="minorEastAsia" w:hAnsiTheme="minorEastAsia"/>
                <w:sz w:val="24"/>
              </w:rPr>
            </w:pPr>
            <w:r w:rsidRPr="001C7553">
              <w:rPr>
                <w:rFonts w:asciiTheme="minorEastAsia" w:hAnsiTheme="minorEastAsia" w:cs="Times New Roman" w:hint="eastAsia"/>
                <w:b/>
                <w:sz w:val="24"/>
              </w:rPr>
              <w:t>（￥      ）</w:t>
            </w:r>
          </w:p>
        </w:tc>
      </w:tr>
    </w:tbl>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p>
    <w:p w:rsidR="00BD1E86" w:rsidRPr="001C7553" w:rsidRDefault="00BD1E86" w:rsidP="00BD1E86">
      <w:pPr>
        <w:pStyle w:val="Flietext"/>
        <w:rPr>
          <w:rFonts w:asciiTheme="minorEastAsia" w:eastAsiaTheme="minorEastAsia" w:hAnsiTheme="minorEastAsia"/>
        </w:rPr>
      </w:pP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543555">
      <w:pPr>
        <w:pStyle w:val="a7"/>
        <w:widowControl/>
        <w:spacing w:beforeAutospacing="0" w:afterAutospacing="0" w:line="360" w:lineRule="auto"/>
        <w:rPr>
          <w:rFonts w:asciiTheme="minorEastAsia" w:hAnsiTheme="minorEastAsia"/>
          <w:b/>
        </w:rPr>
      </w:pPr>
    </w:p>
    <w:p w:rsidR="00DE7229" w:rsidRPr="001C7553" w:rsidRDefault="00DE7229" w:rsidP="00DE7229">
      <w:pPr>
        <w:pStyle w:val="a7"/>
        <w:widowControl/>
        <w:spacing w:beforeAutospacing="0" w:afterAutospacing="0" w:line="480" w:lineRule="atLeast"/>
        <w:ind w:firstLine="420"/>
        <w:jc w:val="center"/>
        <w:rPr>
          <w:rFonts w:ascii="宋体" w:eastAsia="宋体" w:hAnsi="宋体" w:cs="宋体"/>
          <w:b/>
          <w:bCs/>
          <w:sz w:val="27"/>
          <w:szCs w:val="27"/>
          <w:shd w:val="clear" w:color="auto" w:fill="FFFFFF"/>
        </w:rPr>
      </w:pPr>
      <w:r w:rsidRPr="001C7553">
        <w:rPr>
          <w:rFonts w:ascii="宋体" w:eastAsia="宋体" w:hAnsi="宋体" w:cs="宋体" w:hint="eastAsia"/>
          <w:b/>
          <w:bCs/>
          <w:sz w:val="27"/>
          <w:szCs w:val="27"/>
          <w:shd w:val="clear" w:color="auto" w:fill="FFFFFF"/>
        </w:rPr>
        <w:lastRenderedPageBreak/>
        <w:t>报价表（二次报价）</w:t>
      </w:r>
    </w:p>
    <w:p w:rsidR="00DE7229" w:rsidRPr="001C7553" w:rsidRDefault="00DE7229" w:rsidP="00BD1E86">
      <w:pPr>
        <w:pStyle w:val="a7"/>
        <w:widowControl/>
        <w:spacing w:beforeAutospacing="0" w:afterAutospacing="0" w:line="360" w:lineRule="auto"/>
        <w:jc w:val="center"/>
        <w:rPr>
          <w:rFonts w:asciiTheme="minorEastAsia" w:hAnsiTheme="minorEastAsia"/>
          <w:b/>
        </w:rPr>
      </w:pP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r w:rsidRPr="001C7553">
        <w:rPr>
          <w:rFonts w:ascii="宋体" w:eastAsia="宋体" w:hAnsi="宋体" w:cs="宋体" w:hint="eastAsia"/>
        </w:rPr>
        <w:t>项目名称：</w:t>
      </w:r>
      <w:r w:rsidRPr="001C7553">
        <w:rPr>
          <w:rFonts w:ascii="宋体" w:eastAsia="宋体" w:hAnsi="宋体" w:cs="宋体" w:hint="eastAsia"/>
          <w:u w:val="single"/>
        </w:rPr>
        <w:t xml:space="preserve">　　　　　　</w:t>
      </w:r>
    </w:p>
    <w:p w:rsidR="00DE7229" w:rsidRPr="001C7553" w:rsidRDefault="00DE7229" w:rsidP="00DE7229">
      <w:pPr>
        <w:pStyle w:val="a7"/>
        <w:widowControl/>
        <w:spacing w:beforeAutospacing="0" w:afterAutospacing="0" w:line="480" w:lineRule="atLeast"/>
        <w:ind w:firstLine="420"/>
        <w:rPr>
          <w:rFonts w:ascii="宋体" w:eastAsia="宋体" w:hAnsi="宋体" w:cs="宋体"/>
          <w:u w:val="single"/>
        </w:rPr>
      </w:pPr>
      <w:r w:rsidRPr="001C7553">
        <w:rPr>
          <w:rFonts w:ascii="宋体" w:eastAsia="宋体" w:hAnsi="宋体" w:cs="宋体" w:hint="eastAsia"/>
        </w:rPr>
        <w:t>项目编号：</w:t>
      </w:r>
      <w:r w:rsidRPr="001C7553">
        <w:rPr>
          <w:rFonts w:ascii="宋体" w:eastAsia="宋体" w:hAnsi="宋体" w:cs="宋体" w:hint="eastAsia"/>
          <w:u w:val="single"/>
        </w:rPr>
        <w:t xml:space="preserve">　　　　　　</w:t>
      </w: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r w:rsidRPr="001C7553">
        <w:rPr>
          <w:rFonts w:ascii="宋体" w:eastAsia="宋体" w:hAnsi="宋体" w:cs="宋体" w:hint="eastAsia"/>
        </w:rPr>
        <w:t>货币单位：元人民币</w:t>
      </w:r>
    </w:p>
    <w:tbl>
      <w:tblPr>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39"/>
        <w:gridCol w:w="2232"/>
        <w:gridCol w:w="1839"/>
      </w:tblGrid>
      <w:tr w:rsidR="00DE7229" w:rsidRPr="001C7553" w:rsidTr="00885E61">
        <w:trPr>
          <w:cantSplit/>
          <w:trHeight w:val="1158"/>
          <w:jc w:val="center"/>
        </w:trPr>
        <w:tc>
          <w:tcPr>
            <w:tcW w:w="1008" w:type="dxa"/>
            <w:vAlign w:val="center"/>
          </w:tcPr>
          <w:p w:rsidR="00DE7229" w:rsidRPr="001C7553" w:rsidRDefault="00DE7229" w:rsidP="00885E61">
            <w:pPr>
              <w:jc w:val="center"/>
              <w:rPr>
                <w:rFonts w:ascii="宋体" w:eastAsia="宋体" w:hAnsi="宋体" w:cs="Times New Roman"/>
                <w:sz w:val="24"/>
              </w:rPr>
            </w:pPr>
            <w:r w:rsidRPr="001C7553">
              <w:rPr>
                <w:rFonts w:ascii="宋体" w:eastAsia="宋体" w:hAnsi="宋体" w:cs="Times New Roman" w:hint="eastAsia"/>
                <w:sz w:val="24"/>
              </w:rPr>
              <w:t>合同包</w:t>
            </w:r>
          </w:p>
        </w:tc>
        <w:tc>
          <w:tcPr>
            <w:tcW w:w="2339" w:type="dxa"/>
            <w:vAlign w:val="center"/>
          </w:tcPr>
          <w:p w:rsidR="00DE7229" w:rsidRPr="001C7553" w:rsidRDefault="00DE7229" w:rsidP="00885E61">
            <w:pPr>
              <w:jc w:val="center"/>
              <w:rPr>
                <w:rFonts w:ascii="宋体" w:eastAsia="宋体" w:hAnsi="宋体" w:cs="Times New Roman"/>
                <w:sz w:val="24"/>
              </w:rPr>
            </w:pPr>
            <w:r w:rsidRPr="001C7553">
              <w:rPr>
                <w:rFonts w:ascii="宋体" w:eastAsia="宋体" w:hAnsi="宋体" w:cs="Times New Roman" w:hint="eastAsia"/>
                <w:sz w:val="24"/>
              </w:rPr>
              <w:t>项目名称</w:t>
            </w:r>
          </w:p>
        </w:tc>
        <w:tc>
          <w:tcPr>
            <w:tcW w:w="2232" w:type="dxa"/>
            <w:vAlign w:val="center"/>
          </w:tcPr>
          <w:p w:rsidR="00DE7229" w:rsidRPr="001C7553" w:rsidRDefault="00DE7229" w:rsidP="00885E61">
            <w:pPr>
              <w:jc w:val="center"/>
              <w:rPr>
                <w:rFonts w:ascii="宋体" w:eastAsia="宋体" w:hAnsi="宋体" w:cs="Times New Roman"/>
                <w:sz w:val="24"/>
              </w:rPr>
            </w:pPr>
            <w:r w:rsidRPr="001C7553">
              <w:rPr>
                <w:rFonts w:ascii="宋体" w:eastAsia="宋体" w:hAnsi="宋体" w:cs="Times New Roman" w:hint="eastAsia"/>
                <w:sz w:val="24"/>
              </w:rPr>
              <w:t>报价</w:t>
            </w:r>
            <w:r w:rsidRPr="001C7553">
              <w:rPr>
                <w:rFonts w:ascii="宋体" w:hAnsi="宋体" w:hint="eastAsia"/>
                <w:sz w:val="24"/>
              </w:rPr>
              <w:t>（含税价）</w:t>
            </w:r>
          </w:p>
        </w:tc>
        <w:tc>
          <w:tcPr>
            <w:tcW w:w="1839" w:type="dxa"/>
            <w:vAlign w:val="center"/>
          </w:tcPr>
          <w:p w:rsidR="00DE7229" w:rsidRPr="001C7553" w:rsidRDefault="00DE7229" w:rsidP="00885E61">
            <w:pPr>
              <w:jc w:val="center"/>
              <w:rPr>
                <w:rFonts w:ascii="宋体" w:eastAsia="宋体" w:hAnsi="宋体" w:cs="Times New Roman"/>
                <w:sz w:val="24"/>
              </w:rPr>
            </w:pPr>
            <w:r w:rsidRPr="001C7553">
              <w:rPr>
                <w:rFonts w:ascii="宋体" w:eastAsia="宋体" w:hAnsi="宋体" w:cs="Times New Roman" w:hint="eastAsia"/>
                <w:sz w:val="24"/>
              </w:rPr>
              <w:t>备注</w:t>
            </w:r>
          </w:p>
        </w:tc>
      </w:tr>
      <w:tr w:rsidR="00DE7229" w:rsidRPr="001C7553" w:rsidTr="00885E61">
        <w:trPr>
          <w:cantSplit/>
          <w:trHeight w:val="1703"/>
          <w:jc w:val="center"/>
        </w:trPr>
        <w:tc>
          <w:tcPr>
            <w:tcW w:w="1008" w:type="dxa"/>
            <w:vAlign w:val="center"/>
          </w:tcPr>
          <w:p w:rsidR="00DE7229" w:rsidRPr="001C7553" w:rsidRDefault="00DE7229" w:rsidP="00885E61">
            <w:pPr>
              <w:rPr>
                <w:rFonts w:ascii="宋体" w:eastAsia="宋体" w:hAnsi="宋体" w:cs="Times New Roman"/>
                <w:sz w:val="24"/>
              </w:rPr>
            </w:pPr>
          </w:p>
        </w:tc>
        <w:tc>
          <w:tcPr>
            <w:tcW w:w="2339" w:type="dxa"/>
            <w:vAlign w:val="center"/>
          </w:tcPr>
          <w:p w:rsidR="00DE7229" w:rsidRPr="001C7553" w:rsidRDefault="00DE7229" w:rsidP="00885E61">
            <w:pPr>
              <w:rPr>
                <w:rFonts w:ascii="宋体" w:eastAsia="宋体" w:hAnsi="宋体" w:cs="Times New Roman"/>
                <w:sz w:val="24"/>
              </w:rPr>
            </w:pPr>
          </w:p>
        </w:tc>
        <w:tc>
          <w:tcPr>
            <w:tcW w:w="2232" w:type="dxa"/>
            <w:vAlign w:val="center"/>
          </w:tcPr>
          <w:p w:rsidR="00DE7229" w:rsidRPr="001C7553" w:rsidRDefault="00DE7229" w:rsidP="00885E61">
            <w:pPr>
              <w:rPr>
                <w:rFonts w:ascii="宋体" w:eastAsia="宋体" w:hAnsi="宋体" w:cs="Times New Roman"/>
                <w:sz w:val="24"/>
              </w:rPr>
            </w:pPr>
          </w:p>
        </w:tc>
        <w:tc>
          <w:tcPr>
            <w:tcW w:w="1839" w:type="dxa"/>
            <w:vAlign w:val="center"/>
          </w:tcPr>
          <w:p w:rsidR="00DE7229" w:rsidRPr="001C7553" w:rsidRDefault="00DE7229" w:rsidP="00885E61">
            <w:pPr>
              <w:rPr>
                <w:rFonts w:ascii="宋体" w:eastAsia="宋体" w:hAnsi="宋体" w:cs="Times New Roman"/>
                <w:sz w:val="24"/>
              </w:rPr>
            </w:pPr>
          </w:p>
        </w:tc>
      </w:tr>
      <w:tr w:rsidR="00DE7229" w:rsidRPr="001C7553" w:rsidTr="00885E61">
        <w:trPr>
          <w:cantSplit/>
          <w:trHeight w:val="1279"/>
          <w:jc w:val="center"/>
        </w:trPr>
        <w:tc>
          <w:tcPr>
            <w:tcW w:w="3347" w:type="dxa"/>
            <w:gridSpan w:val="2"/>
            <w:vAlign w:val="center"/>
          </w:tcPr>
          <w:p w:rsidR="00DE7229" w:rsidRPr="001C7553" w:rsidRDefault="00DE7229" w:rsidP="00885E61">
            <w:pPr>
              <w:jc w:val="center"/>
              <w:rPr>
                <w:rFonts w:ascii="宋体" w:hAnsi="宋体"/>
                <w:b/>
                <w:sz w:val="24"/>
              </w:rPr>
            </w:pPr>
            <w:r w:rsidRPr="001C7553">
              <w:rPr>
                <w:rFonts w:ascii="宋体" w:eastAsia="宋体" w:hAnsi="宋体" w:cs="Times New Roman" w:hint="eastAsia"/>
                <w:b/>
                <w:sz w:val="24"/>
              </w:rPr>
              <w:t>总价</w:t>
            </w:r>
            <w:r w:rsidRPr="001C7553">
              <w:rPr>
                <w:rFonts w:ascii="宋体" w:hAnsi="宋体" w:hint="eastAsia"/>
                <w:b/>
                <w:sz w:val="24"/>
              </w:rPr>
              <w:t>（含税价）</w:t>
            </w:r>
          </w:p>
        </w:tc>
        <w:tc>
          <w:tcPr>
            <w:tcW w:w="4071" w:type="dxa"/>
            <w:gridSpan w:val="2"/>
            <w:vAlign w:val="center"/>
          </w:tcPr>
          <w:p w:rsidR="00DE7229" w:rsidRPr="001C7553" w:rsidRDefault="00DE7229" w:rsidP="00885E61">
            <w:pPr>
              <w:rPr>
                <w:rFonts w:ascii="宋体" w:hAnsi="宋体"/>
                <w:b/>
                <w:sz w:val="24"/>
              </w:rPr>
            </w:pPr>
            <w:r w:rsidRPr="001C7553">
              <w:rPr>
                <w:rFonts w:ascii="宋体" w:eastAsia="宋体" w:hAnsi="宋体" w:cs="Times New Roman" w:hint="eastAsia"/>
                <w:b/>
                <w:sz w:val="24"/>
              </w:rPr>
              <w:t>大写：人民币</w:t>
            </w:r>
          </w:p>
          <w:p w:rsidR="00DE7229" w:rsidRPr="001C7553" w:rsidRDefault="00DE7229" w:rsidP="00885E61">
            <w:pPr>
              <w:jc w:val="center"/>
              <w:rPr>
                <w:rFonts w:ascii="宋体" w:hAnsi="宋体"/>
                <w:sz w:val="24"/>
              </w:rPr>
            </w:pPr>
            <w:r w:rsidRPr="001C7553">
              <w:rPr>
                <w:rFonts w:ascii="宋体" w:eastAsia="宋体" w:hAnsi="宋体" w:cs="Times New Roman" w:hint="eastAsia"/>
                <w:b/>
                <w:sz w:val="24"/>
              </w:rPr>
              <w:t>（￥      ）</w:t>
            </w:r>
          </w:p>
        </w:tc>
      </w:tr>
    </w:tbl>
    <w:p w:rsidR="00DE7229" w:rsidRPr="001C7553" w:rsidRDefault="00DE7229" w:rsidP="00DE7229">
      <w:pPr>
        <w:pStyle w:val="a7"/>
        <w:widowControl/>
        <w:spacing w:beforeAutospacing="0" w:afterAutospacing="0" w:line="480" w:lineRule="atLeast"/>
        <w:ind w:firstLine="420"/>
        <w:rPr>
          <w:rFonts w:ascii="宋体" w:eastAsia="宋体" w:hAnsi="宋体" w:cs="宋体"/>
        </w:rPr>
      </w:pPr>
    </w:p>
    <w:p w:rsidR="00DE7229" w:rsidRPr="001C7553" w:rsidRDefault="00DE7229" w:rsidP="00DE7229">
      <w:pPr>
        <w:widowControl/>
        <w:ind w:firstLine="480"/>
        <w:jc w:val="left"/>
        <w:rPr>
          <w:rFonts w:ascii="宋体" w:eastAsia="宋体" w:hAnsi="宋体" w:cs="宋体"/>
          <w:kern w:val="0"/>
          <w:sz w:val="24"/>
        </w:rPr>
      </w:pPr>
      <w:r w:rsidRPr="001C7553">
        <w:rPr>
          <w:rFonts w:ascii="宋体" w:eastAsia="宋体" w:hAnsi="宋体" w:cs="宋体" w:hint="eastAsia"/>
          <w:kern w:val="0"/>
          <w:sz w:val="24"/>
        </w:rPr>
        <w:t>备注：此表为供应商进行磋商时填写，可打印或手填（但不允许涂改），须盖章签名。供应商可多备几份随身携带，无需装订在纸质响应文件中。</w:t>
      </w: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p>
    <w:p w:rsidR="00DE7229" w:rsidRPr="001C7553" w:rsidRDefault="00DE7229" w:rsidP="00DE7229">
      <w:pPr>
        <w:pStyle w:val="Flietext"/>
      </w:pP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r w:rsidRPr="001C7553">
        <w:rPr>
          <w:rFonts w:ascii="宋体" w:eastAsia="宋体" w:hAnsi="宋体" w:cs="宋体" w:hint="eastAsia"/>
        </w:rPr>
        <w:t>供应商名称（全称并加盖公章）：</w:t>
      </w:r>
      <w:r w:rsidRPr="001C7553">
        <w:rPr>
          <w:rFonts w:ascii="宋体" w:eastAsia="宋体" w:hAnsi="宋体" w:cs="宋体" w:hint="eastAsia"/>
          <w:u w:val="single"/>
        </w:rPr>
        <w:t xml:space="preserve">　　     　　　</w:t>
      </w: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r w:rsidRPr="001C7553">
        <w:rPr>
          <w:rFonts w:ascii="宋体" w:eastAsia="宋体" w:hAnsi="宋体" w:cs="宋体" w:hint="eastAsia"/>
        </w:rPr>
        <w:t>单位负责人或授权代表（签字）：</w:t>
      </w:r>
      <w:r w:rsidRPr="001C7553">
        <w:rPr>
          <w:rFonts w:ascii="宋体" w:eastAsia="宋体" w:hAnsi="宋体" w:cs="宋体" w:hint="eastAsia"/>
          <w:u w:val="single"/>
        </w:rPr>
        <w:t xml:space="preserve">　　   　　　</w:t>
      </w: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r w:rsidRPr="001C7553">
        <w:rPr>
          <w:rFonts w:ascii="宋体" w:eastAsia="宋体" w:hAnsi="宋体" w:cs="宋体" w:hint="eastAsia"/>
        </w:rPr>
        <w:t>日期：</w:t>
      </w:r>
      <w:r w:rsidRPr="001C7553">
        <w:rPr>
          <w:rFonts w:ascii="宋体" w:eastAsia="宋体" w:hAnsi="宋体" w:cs="宋体" w:hint="eastAsia"/>
          <w:u w:val="single"/>
        </w:rPr>
        <w:t xml:space="preserve">　    　</w:t>
      </w:r>
      <w:r w:rsidRPr="001C7553">
        <w:rPr>
          <w:rFonts w:ascii="宋体" w:eastAsia="宋体" w:hAnsi="宋体" w:cs="宋体" w:hint="eastAsia"/>
        </w:rPr>
        <w:t>年</w:t>
      </w:r>
      <w:r w:rsidRPr="001C7553">
        <w:rPr>
          <w:rFonts w:ascii="宋体" w:eastAsia="宋体" w:hAnsi="宋体" w:cs="宋体" w:hint="eastAsia"/>
          <w:u w:val="single"/>
        </w:rPr>
        <w:t xml:space="preserve">　　</w:t>
      </w:r>
      <w:r w:rsidRPr="001C7553">
        <w:rPr>
          <w:rFonts w:ascii="宋体" w:eastAsia="宋体" w:hAnsi="宋体" w:cs="宋体" w:hint="eastAsia"/>
        </w:rPr>
        <w:t>月</w:t>
      </w:r>
      <w:r w:rsidRPr="001C7553">
        <w:rPr>
          <w:rFonts w:ascii="宋体" w:eastAsia="宋体" w:hAnsi="宋体" w:cs="宋体" w:hint="eastAsia"/>
          <w:u w:val="single"/>
        </w:rPr>
        <w:t xml:space="preserve">　　</w:t>
      </w:r>
      <w:r w:rsidRPr="001C7553">
        <w:rPr>
          <w:rFonts w:ascii="宋体" w:eastAsia="宋体" w:hAnsi="宋体" w:cs="宋体" w:hint="eastAsia"/>
        </w:rPr>
        <w:t>日</w:t>
      </w:r>
    </w:p>
    <w:p w:rsidR="00DE7229" w:rsidRPr="001C7553" w:rsidRDefault="00DE7229" w:rsidP="00DE7229">
      <w:pPr>
        <w:pStyle w:val="a7"/>
        <w:widowControl/>
        <w:spacing w:beforeAutospacing="0" w:afterAutospacing="0" w:line="480" w:lineRule="atLeast"/>
        <w:ind w:firstLine="420"/>
        <w:rPr>
          <w:rFonts w:ascii="宋体" w:eastAsia="宋体" w:hAnsi="宋体" w:cs="宋体"/>
        </w:rPr>
      </w:pPr>
      <w:r w:rsidRPr="001C7553">
        <w:rPr>
          <w:rFonts w:ascii="宋体" w:eastAsia="宋体" w:hAnsi="宋体" w:cs="宋体" w:hint="eastAsia"/>
        </w:rPr>
        <w:t> </w:t>
      </w:r>
    </w:p>
    <w:p w:rsidR="00DE7229" w:rsidRPr="001C7553" w:rsidRDefault="00DE7229" w:rsidP="00BD1E86">
      <w:pPr>
        <w:pStyle w:val="a7"/>
        <w:widowControl/>
        <w:spacing w:beforeAutospacing="0" w:afterAutospacing="0" w:line="360" w:lineRule="auto"/>
        <w:jc w:val="center"/>
        <w:rPr>
          <w:rFonts w:asciiTheme="minorEastAsia" w:hAnsiTheme="minorEastAsia"/>
          <w:b/>
        </w:rPr>
      </w:pPr>
    </w:p>
    <w:p w:rsidR="00DE7229" w:rsidRPr="001C7553" w:rsidRDefault="00DE7229" w:rsidP="00BD1E86">
      <w:pPr>
        <w:pStyle w:val="a7"/>
        <w:widowControl/>
        <w:spacing w:beforeAutospacing="0" w:afterAutospacing="0" w:line="360" w:lineRule="auto"/>
        <w:jc w:val="center"/>
        <w:rPr>
          <w:rFonts w:asciiTheme="minorEastAsia" w:hAnsiTheme="minorEastAsia"/>
          <w:b/>
        </w:rPr>
      </w:pPr>
    </w:p>
    <w:p w:rsidR="00DE7229" w:rsidRPr="001C7553" w:rsidRDefault="00DE7229" w:rsidP="00BD1E86">
      <w:pPr>
        <w:pStyle w:val="a7"/>
        <w:widowControl/>
        <w:spacing w:beforeAutospacing="0" w:afterAutospacing="0" w:line="360" w:lineRule="auto"/>
        <w:jc w:val="center"/>
        <w:rPr>
          <w:rFonts w:asciiTheme="minorEastAsia" w:hAnsiTheme="minorEastAsia"/>
          <w:b/>
        </w:rPr>
      </w:pPr>
    </w:p>
    <w:p w:rsidR="00DE7229" w:rsidRPr="001C7553" w:rsidRDefault="00DE7229" w:rsidP="00BD1E86">
      <w:pPr>
        <w:pStyle w:val="a7"/>
        <w:widowControl/>
        <w:spacing w:beforeAutospacing="0" w:afterAutospacing="0" w:line="360" w:lineRule="auto"/>
        <w:jc w:val="center"/>
        <w:rPr>
          <w:rFonts w:asciiTheme="minorEastAsia" w:hAnsiTheme="minorEastAsia"/>
          <w:b/>
        </w:rPr>
      </w:pPr>
    </w:p>
    <w:p w:rsidR="00DE7229" w:rsidRPr="001C7553" w:rsidRDefault="00DE7229" w:rsidP="00BD1E86">
      <w:pPr>
        <w:pStyle w:val="a7"/>
        <w:widowControl/>
        <w:spacing w:beforeAutospacing="0" w:afterAutospacing="0" w:line="360" w:lineRule="auto"/>
        <w:jc w:val="center"/>
        <w:rPr>
          <w:rFonts w:asciiTheme="minorEastAsia" w:hAnsiTheme="minorEastAsia"/>
          <w:b/>
        </w:rPr>
      </w:pPr>
    </w:p>
    <w:p w:rsidR="00DE7229" w:rsidRPr="001C7553" w:rsidRDefault="00DE7229" w:rsidP="00BD1E86">
      <w:pPr>
        <w:pStyle w:val="a7"/>
        <w:widowControl/>
        <w:spacing w:beforeAutospacing="0" w:afterAutospacing="0" w:line="360" w:lineRule="auto"/>
        <w:jc w:val="center"/>
        <w:rPr>
          <w:rFonts w:asciiTheme="minorEastAsia" w:hAnsiTheme="minorEastAsia"/>
          <w:b/>
        </w:rPr>
      </w:pPr>
    </w:p>
    <w:p w:rsidR="00BD1E86" w:rsidRPr="001C7553" w:rsidRDefault="00BD1E86" w:rsidP="00BD1E86">
      <w:pPr>
        <w:pStyle w:val="a7"/>
        <w:widowControl/>
        <w:spacing w:beforeAutospacing="0" w:afterAutospacing="0" w:line="360" w:lineRule="auto"/>
        <w:jc w:val="center"/>
        <w:rPr>
          <w:rFonts w:asciiTheme="minorEastAsia" w:hAnsiTheme="minorEastAsia"/>
          <w:b/>
        </w:rPr>
      </w:pPr>
      <w:r w:rsidRPr="001C7553">
        <w:rPr>
          <w:rFonts w:asciiTheme="minorEastAsia" w:hAnsiTheme="minorEastAsia" w:hint="eastAsia"/>
          <w:b/>
        </w:rPr>
        <w:lastRenderedPageBreak/>
        <w:t>分项报价</w:t>
      </w:r>
      <w:r w:rsidR="00DE7229" w:rsidRPr="001C7553">
        <w:rPr>
          <w:rFonts w:asciiTheme="minorEastAsia" w:hAnsiTheme="minorEastAsia" w:hint="eastAsia"/>
          <w:b/>
        </w:rPr>
        <w:t>表</w:t>
      </w: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项目名称：</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u w:val="single"/>
        </w:rPr>
      </w:pPr>
      <w:r w:rsidRPr="001C7553">
        <w:rPr>
          <w:rFonts w:asciiTheme="minorEastAsia" w:hAnsiTheme="minorEastAsia" w:cs="宋体" w:hint="eastAsia"/>
        </w:rPr>
        <w:t>项目编号：</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货币单位：元人民币</w:t>
      </w:r>
    </w:p>
    <w:p w:rsidR="00BD1E86" w:rsidRPr="001C7553" w:rsidRDefault="00BD1E86" w:rsidP="00543555">
      <w:pPr>
        <w:pStyle w:val="a7"/>
        <w:widowControl/>
        <w:spacing w:beforeAutospacing="0" w:afterAutospacing="0" w:line="360" w:lineRule="auto"/>
        <w:rPr>
          <w:rFonts w:asciiTheme="minorEastAsia" w:hAnsiTheme="minorEastAsia"/>
          <w:b/>
        </w:rPr>
      </w:pPr>
    </w:p>
    <w:p w:rsidR="00BD1E86" w:rsidRPr="001C7553" w:rsidRDefault="00BD1E86" w:rsidP="00BD1E86">
      <w:pPr>
        <w:pStyle w:val="Flietext"/>
        <w:rPr>
          <w:rFonts w:asciiTheme="minorEastAsia" w:eastAsiaTheme="minorEastAsia" w:hAnsiTheme="minorEastAsia"/>
        </w:rPr>
      </w:pPr>
    </w:p>
    <w:p w:rsidR="00BD1E86" w:rsidRPr="001C7553" w:rsidRDefault="00DE7229" w:rsidP="00BD1E86">
      <w:pPr>
        <w:pStyle w:val="Flietext"/>
        <w:rPr>
          <w:rFonts w:asciiTheme="minorEastAsia" w:eastAsiaTheme="minorEastAsia" w:hAnsiTheme="minorEastAsia"/>
          <w:sz w:val="24"/>
          <w:szCs w:val="24"/>
        </w:rPr>
      </w:pPr>
      <w:r w:rsidRPr="001C7553">
        <w:rPr>
          <w:rFonts w:asciiTheme="minorEastAsia" w:eastAsiaTheme="minorEastAsia" w:hAnsiTheme="minorEastAsia" w:hint="eastAsia"/>
          <w:sz w:val="24"/>
          <w:szCs w:val="24"/>
        </w:rPr>
        <w:t>1、</w:t>
      </w:r>
      <w:r w:rsidR="00BD1E86" w:rsidRPr="001C7553">
        <w:rPr>
          <w:rFonts w:asciiTheme="minorEastAsia" w:eastAsiaTheme="minorEastAsia" w:hAnsiTheme="minorEastAsia" w:hint="eastAsia"/>
          <w:sz w:val="24"/>
          <w:szCs w:val="24"/>
        </w:rPr>
        <w:t>根据项目特点及采购文件要求进行分项报价，格式自拟。</w:t>
      </w:r>
    </w:p>
    <w:p w:rsidR="00DE7229" w:rsidRPr="001C7553" w:rsidRDefault="00DE7229" w:rsidP="00DE7229">
      <w:pPr>
        <w:pStyle w:val="Flietext"/>
        <w:rPr>
          <w:rFonts w:asciiTheme="minorEastAsia" w:eastAsiaTheme="minorEastAsia" w:hAnsiTheme="minorEastAsia"/>
          <w:sz w:val="24"/>
          <w:szCs w:val="24"/>
        </w:rPr>
      </w:pPr>
      <w:r w:rsidRPr="001C7553">
        <w:rPr>
          <w:rFonts w:asciiTheme="minorEastAsia" w:eastAsiaTheme="minorEastAsia" w:hAnsiTheme="minorEastAsia" w:hint="eastAsia"/>
          <w:sz w:val="24"/>
          <w:szCs w:val="24"/>
        </w:rPr>
        <w:t>2、分项报价应包含工程量清单内容。</w:t>
      </w:r>
    </w:p>
    <w:p w:rsidR="00BD1E86" w:rsidRPr="001C7553" w:rsidRDefault="00DE7229" w:rsidP="00BD1E86">
      <w:pPr>
        <w:pStyle w:val="Flietext"/>
        <w:rPr>
          <w:rFonts w:asciiTheme="minorEastAsia" w:eastAsiaTheme="minorEastAsia" w:hAnsiTheme="minorEastAsia"/>
          <w:sz w:val="24"/>
          <w:szCs w:val="24"/>
        </w:rPr>
      </w:pPr>
      <w:r w:rsidRPr="001C7553">
        <w:rPr>
          <w:rFonts w:asciiTheme="minorEastAsia" w:eastAsiaTheme="minorEastAsia" w:hAnsiTheme="minorEastAsia" w:hint="eastAsia"/>
          <w:sz w:val="24"/>
          <w:szCs w:val="24"/>
        </w:rPr>
        <w:t>3、</w:t>
      </w:r>
      <w:r w:rsidR="00BD1E86" w:rsidRPr="001C7553">
        <w:rPr>
          <w:rFonts w:asciiTheme="minorEastAsia" w:eastAsiaTheme="minorEastAsia" w:hAnsiTheme="minorEastAsia" w:hint="eastAsia"/>
          <w:sz w:val="24"/>
          <w:szCs w:val="24"/>
        </w:rPr>
        <w:t>二次报价时无需填报分项报价，分项报价</w:t>
      </w:r>
      <w:r w:rsidR="001B5D1D" w:rsidRPr="001C7553">
        <w:rPr>
          <w:rFonts w:asciiTheme="minorEastAsia" w:eastAsiaTheme="minorEastAsia" w:hAnsiTheme="minorEastAsia" w:hint="eastAsia"/>
          <w:sz w:val="24"/>
          <w:szCs w:val="24"/>
        </w:rPr>
        <w:t>内容</w:t>
      </w:r>
      <w:r w:rsidR="00BD1E86" w:rsidRPr="001C7553">
        <w:rPr>
          <w:rFonts w:asciiTheme="minorEastAsia" w:eastAsiaTheme="minorEastAsia" w:hAnsiTheme="minorEastAsia" w:hint="eastAsia"/>
          <w:sz w:val="24"/>
          <w:szCs w:val="24"/>
        </w:rPr>
        <w:t>按照</w:t>
      </w:r>
      <w:r w:rsidRPr="001C7553">
        <w:rPr>
          <w:rFonts w:hint="eastAsia"/>
          <w:sz w:val="24"/>
          <w:szCs w:val="24"/>
        </w:rPr>
        <w:t>《报价表（二次报价）》</w:t>
      </w:r>
      <w:r w:rsidR="00BD1E86" w:rsidRPr="001C7553">
        <w:rPr>
          <w:rFonts w:asciiTheme="minorEastAsia" w:eastAsiaTheme="minorEastAsia" w:hAnsiTheme="minorEastAsia" w:hint="eastAsia"/>
          <w:sz w:val="24"/>
          <w:szCs w:val="24"/>
        </w:rPr>
        <w:t>的</w:t>
      </w:r>
      <w:proofErr w:type="gramStart"/>
      <w:r w:rsidR="00BD1E86" w:rsidRPr="001C7553">
        <w:rPr>
          <w:rFonts w:asciiTheme="minorEastAsia" w:eastAsiaTheme="minorEastAsia" w:hAnsiTheme="minorEastAsia" w:hint="eastAsia"/>
          <w:sz w:val="24"/>
          <w:szCs w:val="24"/>
        </w:rPr>
        <w:t>下浮率同比</w:t>
      </w:r>
      <w:proofErr w:type="gramEnd"/>
      <w:r w:rsidR="00BD1E86" w:rsidRPr="001C7553">
        <w:rPr>
          <w:rFonts w:asciiTheme="minorEastAsia" w:eastAsiaTheme="minorEastAsia" w:hAnsiTheme="minorEastAsia" w:hint="eastAsia"/>
          <w:sz w:val="24"/>
          <w:szCs w:val="24"/>
        </w:rPr>
        <w:t>下浮。</w:t>
      </w:r>
    </w:p>
    <w:p w:rsidR="00BD1E86" w:rsidRPr="001C7553" w:rsidRDefault="00BD1E86" w:rsidP="00BD1E86">
      <w:pPr>
        <w:pStyle w:val="Flietext"/>
        <w:rPr>
          <w:rFonts w:asciiTheme="minorEastAsia" w:eastAsiaTheme="minorEastAsia" w:hAnsiTheme="minorEastAsia"/>
        </w:rPr>
      </w:pPr>
    </w:p>
    <w:p w:rsidR="00BD1E86" w:rsidRPr="001C7553" w:rsidRDefault="00BD1E86" w:rsidP="00BD1E86">
      <w:pPr>
        <w:pStyle w:val="Flietext"/>
        <w:rPr>
          <w:rFonts w:asciiTheme="minorEastAsia" w:eastAsiaTheme="minorEastAsia" w:hAnsiTheme="minorEastAsia"/>
        </w:rPr>
      </w:pPr>
    </w:p>
    <w:p w:rsidR="00BD1E86" w:rsidRPr="001C7553" w:rsidRDefault="00BD1E86" w:rsidP="00BD1E86">
      <w:pPr>
        <w:pStyle w:val="Flietext"/>
        <w:rPr>
          <w:rFonts w:asciiTheme="minorEastAsia" w:eastAsiaTheme="minorEastAsia" w:hAnsiTheme="minorEastAsia"/>
        </w:rPr>
      </w:pPr>
    </w:p>
    <w:p w:rsidR="00BD1E86" w:rsidRPr="001C7553" w:rsidRDefault="00BD1E86" w:rsidP="00BD1E86">
      <w:pPr>
        <w:pStyle w:val="Flietext"/>
        <w:rPr>
          <w:rFonts w:asciiTheme="minorEastAsia" w:eastAsiaTheme="minorEastAsia" w:hAnsiTheme="minorEastAsia"/>
        </w:rPr>
      </w:pPr>
    </w:p>
    <w:p w:rsidR="00BD1E86" w:rsidRPr="001C7553" w:rsidRDefault="00BD1E86" w:rsidP="00BD1E86">
      <w:pPr>
        <w:pStyle w:val="Flietext"/>
        <w:rPr>
          <w:rFonts w:asciiTheme="minorEastAsia" w:eastAsiaTheme="minorEastAsia" w:hAnsiTheme="minorEastAsia"/>
        </w:rPr>
      </w:pPr>
    </w:p>
    <w:p w:rsidR="00BD1E86" w:rsidRPr="001C7553" w:rsidRDefault="00BD1E86" w:rsidP="00BD1E86">
      <w:pPr>
        <w:pStyle w:val="Flietext"/>
        <w:rPr>
          <w:rFonts w:asciiTheme="minorEastAsia" w:eastAsiaTheme="minorEastAsia" w:hAnsiTheme="minorEastAsia"/>
        </w:rPr>
      </w:pP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供应商名称（全称并加盖公章）：</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单位负责人或授权代表：</w:t>
      </w:r>
      <w:r w:rsidRPr="001C7553">
        <w:rPr>
          <w:rFonts w:asciiTheme="minorEastAsia" w:hAnsiTheme="minorEastAsia" w:cs="宋体" w:hint="eastAsia"/>
          <w:u w:val="single"/>
        </w:rPr>
        <w:t xml:space="preserve">　　   　　　</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日期：</w:t>
      </w:r>
      <w:r w:rsidRPr="001C7553">
        <w:rPr>
          <w:rFonts w:asciiTheme="minorEastAsia" w:hAnsiTheme="minorEastAsia" w:cs="宋体" w:hint="eastAsia"/>
          <w:u w:val="single"/>
        </w:rPr>
        <w:t xml:space="preserve">　    　</w:t>
      </w:r>
      <w:r w:rsidRPr="001C7553">
        <w:rPr>
          <w:rFonts w:asciiTheme="minorEastAsia" w:hAnsiTheme="minorEastAsia" w:cs="宋体" w:hint="eastAsia"/>
        </w:rPr>
        <w:t>年</w:t>
      </w:r>
      <w:r w:rsidRPr="001C7553">
        <w:rPr>
          <w:rFonts w:asciiTheme="minorEastAsia" w:hAnsiTheme="minorEastAsia" w:cs="宋体" w:hint="eastAsia"/>
          <w:u w:val="single"/>
        </w:rPr>
        <w:t xml:space="preserve">　　</w:t>
      </w:r>
      <w:r w:rsidRPr="001C7553">
        <w:rPr>
          <w:rFonts w:asciiTheme="minorEastAsia" w:hAnsiTheme="minorEastAsia" w:cs="宋体" w:hint="eastAsia"/>
        </w:rPr>
        <w:t>月</w:t>
      </w:r>
      <w:r w:rsidRPr="001C7553">
        <w:rPr>
          <w:rFonts w:asciiTheme="minorEastAsia" w:hAnsiTheme="minorEastAsia" w:cs="宋体" w:hint="eastAsia"/>
          <w:u w:val="single"/>
        </w:rPr>
        <w:t xml:space="preserve">　　</w:t>
      </w:r>
      <w:r w:rsidRPr="001C7553">
        <w:rPr>
          <w:rFonts w:asciiTheme="minorEastAsia" w:hAnsiTheme="minorEastAsia" w:cs="宋体" w:hint="eastAsia"/>
        </w:rPr>
        <w:t>日</w:t>
      </w:r>
    </w:p>
    <w:p w:rsidR="00BD1E86" w:rsidRPr="001C7553" w:rsidRDefault="00BD1E86" w:rsidP="00BD1E86">
      <w:pPr>
        <w:pStyle w:val="a7"/>
        <w:widowControl/>
        <w:spacing w:beforeAutospacing="0" w:afterAutospacing="0" w:line="480" w:lineRule="atLeast"/>
        <w:ind w:firstLine="420"/>
        <w:rPr>
          <w:rFonts w:asciiTheme="minorEastAsia" w:hAnsiTheme="minorEastAsia" w:cs="宋体"/>
        </w:rPr>
      </w:pPr>
      <w:r w:rsidRPr="001C7553">
        <w:rPr>
          <w:rFonts w:asciiTheme="minorEastAsia" w:hAnsiTheme="minorEastAsia" w:cs="宋体" w:hint="eastAsia"/>
        </w:rPr>
        <w:t> </w:t>
      </w:r>
    </w:p>
    <w:p w:rsidR="00BD1E86" w:rsidRPr="001C7553" w:rsidRDefault="00BD1E86" w:rsidP="00543555">
      <w:pPr>
        <w:pStyle w:val="a7"/>
        <w:widowControl/>
        <w:spacing w:beforeAutospacing="0" w:afterAutospacing="0" w:line="360" w:lineRule="auto"/>
        <w:rPr>
          <w:rFonts w:asciiTheme="minorEastAsia" w:hAnsiTheme="minorEastAsia"/>
          <w:b/>
        </w:rPr>
      </w:pPr>
    </w:p>
    <w:sectPr w:rsidR="00BD1E86" w:rsidRPr="001C7553" w:rsidSect="00F23EC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CE" w:rsidRDefault="00F23ECE">
      <w:r>
        <w:separator/>
      </w:r>
    </w:p>
  </w:endnote>
  <w:endnote w:type="continuationSeparator" w:id="1">
    <w:p w:rsidR="00F23ECE" w:rsidRDefault="00F23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5" w:rsidRDefault="00190B7B">
    <w:pPr>
      <w:pStyle w:val="a5"/>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EE0E65" w:rsidRDefault="00EE0E65">
                <w:pPr>
                  <w:pStyle w:val="a5"/>
                </w:pPr>
                <w:r>
                  <w:t>第</w:t>
                </w:r>
                <w:r w:rsidR="00190B7B">
                  <w:fldChar w:fldCharType="begin"/>
                </w:r>
                <w:r>
                  <w:instrText xml:space="preserve"> PAGE  \* MERGEFORMAT </w:instrText>
                </w:r>
                <w:r w:rsidR="00190B7B">
                  <w:fldChar w:fldCharType="separate"/>
                </w:r>
                <w:r w:rsidR="001C7553">
                  <w:rPr>
                    <w:noProof/>
                  </w:rPr>
                  <w:t>33</w:t>
                </w:r>
                <w:r w:rsidR="00190B7B">
                  <w:rPr>
                    <w:noProof/>
                  </w:rPr>
                  <w:fldChar w:fldCharType="end"/>
                </w:r>
                <w:r>
                  <w:t>页</w:t>
                </w:r>
                <w:r w:rsidR="001C7553">
                  <w:rPr>
                    <w:rFonts w:hint="eastAsia"/>
                  </w:rPr>
                  <w:t xml:space="preserve">   </w:t>
                </w:r>
                <w:r>
                  <w:t>共</w:t>
                </w:r>
                <w:fldSimple w:instr=" NUMPAGES  \* MERGEFORMAT ">
                  <w:r w:rsidR="001C7553">
                    <w:rPr>
                      <w:noProof/>
                    </w:rPr>
                    <w:t>33</w:t>
                  </w:r>
                </w:fldSimple>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CE" w:rsidRDefault="00F23ECE">
      <w:r>
        <w:separator/>
      </w:r>
    </w:p>
  </w:footnote>
  <w:footnote w:type="continuationSeparator" w:id="1">
    <w:p w:rsidR="00F23ECE" w:rsidRDefault="00F2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E0B7"/>
    <w:multiLevelType w:val="singleLevel"/>
    <w:tmpl w:val="075CE0B7"/>
    <w:lvl w:ilvl="0">
      <w:start w:val="1"/>
      <w:numFmt w:val="decimal"/>
      <w:lvlText w:val="%1."/>
      <w:lvlJc w:val="left"/>
      <w:pPr>
        <w:tabs>
          <w:tab w:val="left" w:pos="312"/>
        </w:tabs>
      </w:pPr>
    </w:lvl>
  </w:abstractNum>
  <w:abstractNum w:abstractNumId="1">
    <w:nsid w:val="43F70B28"/>
    <w:multiLevelType w:val="multilevel"/>
    <w:tmpl w:val="43F70B28"/>
    <w:lvl w:ilvl="0">
      <w:start w:val="1"/>
      <w:numFmt w:val="chineseCountingThousand"/>
      <w:pStyle w:val="1"/>
      <w:lvlText w:val="第%1章 "/>
      <w:lvlJc w:val="left"/>
      <w:pPr>
        <w:ind w:left="3680" w:hanging="425"/>
      </w:pPr>
      <w:rPr>
        <w:rFonts w:cs="Times New Roman" w:hint="eastAsia"/>
      </w:rPr>
    </w:lvl>
    <w:lvl w:ilvl="1">
      <w:start w:val="1"/>
      <w:numFmt w:val="decimal"/>
      <w:pStyle w:val="2"/>
      <w:lvlText w:val="%2."/>
      <w:lvlJc w:val="left"/>
      <w:pPr>
        <w:ind w:left="3828" w:hanging="567"/>
      </w:pPr>
      <w:rPr>
        <w:rFonts w:cs="Times New Roman" w:hint="eastAsia"/>
      </w:rPr>
    </w:lvl>
    <w:lvl w:ilvl="2">
      <w:start w:val="1"/>
      <w:numFmt w:val="decimal"/>
      <w:lvlText w:val="%2.%3"/>
      <w:lvlJc w:val="left"/>
      <w:pPr>
        <w:ind w:left="893" w:hanging="567"/>
      </w:pPr>
      <w:rPr>
        <w:rFonts w:cs="Times New Roman" w:hint="eastAsia"/>
      </w:rPr>
    </w:lvl>
    <w:lvl w:ilvl="3">
      <w:start w:val="1"/>
      <w:numFmt w:val="decimal"/>
      <w:lvlText w:val="%2.%3.%4"/>
      <w:lvlJc w:val="left"/>
      <w:pPr>
        <w:ind w:left="1459" w:hanging="708"/>
      </w:pPr>
      <w:rPr>
        <w:rFonts w:cs="Times New Roman" w:hint="eastAsia"/>
      </w:rPr>
    </w:lvl>
    <w:lvl w:ilvl="4">
      <w:start w:val="1"/>
      <w:numFmt w:val="decimal"/>
      <w:lvlText w:val="%2.%3.%4.%5"/>
      <w:lvlJc w:val="left"/>
      <w:pPr>
        <w:ind w:left="2026" w:hanging="850"/>
      </w:pPr>
      <w:rPr>
        <w:rFonts w:cs="Times New Roman" w:hint="eastAsia"/>
      </w:rPr>
    </w:lvl>
    <w:lvl w:ilvl="5">
      <w:start w:val="1"/>
      <w:numFmt w:val="decimal"/>
      <w:lvlText w:val="%2.%3.%4.%5.%6"/>
      <w:lvlJc w:val="left"/>
      <w:pPr>
        <w:ind w:left="2735" w:hanging="1134"/>
      </w:pPr>
      <w:rPr>
        <w:rFonts w:cs="Times New Roman" w:hint="eastAsia"/>
      </w:rPr>
    </w:lvl>
    <w:lvl w:ilvl="6">
      <w:start w:val="1"/>
      <w:numFmt w:val="decimal"/>
      <w:lvlText w:val="%1.%2.%3.%4.%5.%6.%7"/>
      <w:lvlJc w:val="left"/>
      <w:pPr>
        <w:ind w:left="3302" w:hanging="1276"/>
      </w:pPr>
      <w:rPr>
        <w:rFonts w:cs="Times New Roman" w:hint="eastAsia"/>
      </w:rPr>
    </w:lvl>
    <w:lvl w:ilvl="7">
      <w:start w:val="1"/>
      <w:numFmt w:val="decimal"/>
      <w:lvlText w:val="%1.%2.%3.%4.%5.%6.%7.%8"/>
      <w:lvlJc w:val="left"/>
      <w:pPr>
        <w:ind w:left="3869" w:hanging="1418"/>
      </w:pPr>
      <w:rPr>
        <w:rFonts w:cs="Times New Roman" w:hint="eastAsia"/>
      </w:rPr>
    </w:lvl>
    <w:lvl w:ilvl="8">
      <w:start w:val="1"/>
      <w:numFmt w:val="decimal"/>
      <w:lvlText w:val="%1.%2.%3.%4.%5.%6.%7.%8.%9"/>
      <w:lvlJc w:val="left"/>
      <w:pPr>
        <w:ind w:left="4577" w:hanging="1700"/>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A3MDIzN2E2YjM0OWQyMTYzZTJkMGJkNGE5MjM3ZDEifQ=="/>
  </w:docVars>
  <w:rsids>
    <w:rsidRoot w:val="2BFB2047"/>
    <w:rsid w:val="DFEFA625"/>
    <w:rsid w:val="00001A92"/>
    <w:rsid w:val="00023D7D"/>
    <w:rsid w:val="00026E46"/>
    <w:rsid w:val="00032763"/>
    <w:rsid w:val="00036A57"/>
    <w:rsid w:val="00047073"/>
    <w:rsid w:val="00047D93"/>
    <w:rsid w:val="000518B7"/>
    <w:rsid w:val="00055553"/>
    <w:rsid w:val="0005625B"/>
    <w:rsid w:val="00062578"/>
    <w:rsid w:val="00080CA4"/>
    <w:rsid w:val="000815DB"/>
    <w:rsid w:val="00085CAC"/>
    <w:rsid w:val="0009048A"/>
    <w:rsid w:val="00092395"/>
    <w:rsid w:val="000A3C6A"/>
    <w:rsid w:val="000B2224"/>
    <w:rsid w:val="000B6CF5"/>
    <w:rsid w:val="000D4A41"/>
    <w:rsid w:val="000E1D3D"/>
    <w:rsid w:val="000E69BD"/>
    <w:rsid w:val="000F3018"/>
    <w:rsid w:val="000F342B"/>
    <w:rsid w:val="000F3769"/>
    <w:rsid w:val="000F67EB"/>
    <w:rsid w:val="00100521"/>
    <w:rsid w:val="0010742E"/>
    <w:rsid w:val="00117F4B"/>
    <w:rsid w:val="00132194"/>
    <w:rsid w:val="0014013D"/>
    <w:rsid w:val="0014429A"/>
    <w:rsid w:val="001464B2"/>
    <w:rsid w:val="00153C18"/>
    <w:rsid w:val="00155DE2"/>
    <w:rsid w:val="00156B3B"/>
    <w:rsid w:val="0016038A"/>
    <w:rsid w:val="00160C5B"/>
    <w:rsid w:val="001834F5"/>
    <w:rsid w:val="0018565C"/>
    <w:rsid w:val="001872F9"/>
    <w:rsid w:val="001878BD"/>
    <w:rsid w:val="001902E5"/>
    <w:rsid w:val="00190B7B"/>
    <w:rsid w:val="001A09F6"/>
    <w:rsid w:val="001A3A6E"/>
    <w:rsid w:val="001B1627"/>
    <w:rsid w:val="001B5D1D"/>
    <w:rsid w:val="001C7553"/>
    <w:rsid w:val="001D5F31"/>
    <w:rsid w:val="00204074"/>
    <w:rsid w:val="0020626C"/>
    <w:rsid w:val="0021321B"/>
    <w:rsid w:val="00215C1D"/>
    <w:rsid w:val="00220FBA"/>
    <w:rsid w:val="00223DAD"/>
    <w:rsid w:val="00224738"/>
    <w:rsid w:val="00226138"/>
    <w:rsid w:val="00233FA9"/>
    <w:rsid w:val="0025538E"/>
    <w:rsid w:val="00261F0E"/>
    <w:rsid w:val="002633E6"/>
    <w:rsid w:val="002744BD"/>
    <w:rsid w:val="0027524C"/>
    <w:rsid w:val="0027578E"/>
    <w:rsid w:val="00275850"/>
    <w:rsid w:val="0028004A"/>
    <w:rsid w:val="00294F69"/>
    <w:rsid w:val="00297E61"/>
    <w:rsid w:val="002A2837"/>
    <w:rsid w:val="002B258C"/>
    <w:rsid w:val="002B2744"/>
    <w:rsid w:val="002B3D2A"/>
    <w:rsid w:val="002C0EA9"/>
    <w:rsid w:val="002C208C"/>
    <w:rsid w:val="002C3623"/>
    <w:rsid w:val="002C3A15"/>
    <w:rsid w:val="002C4A98"/>
    <w:rsid w:val="002D6487"/>
    <w:rsid w:val="002F1406"/>
    <w:rsid w:val="00301AB1"/>
    <w:rsid w:val="00302D22"/>
    <w:rsid w:val="00313365"/>
    <w:rsid w:val="00313EC0"/>
    <w:rsid w:val="00316058"/>
    <w:rsid w:val="003162A3"/>
    <w:rsid w:val="003250BB"/>
    <w:rsid w:val="00325562"/>
    <w:rsid w:val="00326065"/>
    <w:rsid w:val="0032683E"/>
    <w:rsid w:val="00336C4A"/>
    <w:rsid w:val="00343845"/>
    <w:rsid w:val="003455BC"/>
    <w:rsid w:val="00345FA0"/>
    <w:rsid w:val="00351B12"/>
    <w:rsid w:val="00353F2E"/>
    <w:rsid w:val="00360082"/>
    <w:rsid w:val="00361E34"/>
    <w:rsid w:val="003663D7"/>
    <w:rsid w:val="003849DB"/>
    <w:rsid w:val="003A4B23"/>
    <w:rsid w:val="003B1C22"/>
    <w:rsid w:val="003B33EC"/>
    <w:rsid w:val="003B4361"/>
    <w:rsid w:val="003B7003"/>
    <w:rsid w:val="003B7EDA"/>
    <w:rsid w:val="003C3E56"/>
    <w:rsid w:val="003E6772"/>
    <w:rsid w:val="003F719C"/>
    <w:rsid w:val="00427DF5"/>
    <w:rsid w:val="00450323"/>
    <w:rsid w:val="00463BD9"/>
    <w:rsid w:val="00472B01"/>
    <w:rsid w:val="00480D9B"/>
    <w:rsid w:val="00485682"/>
    <w:rsid w:val="00487AA5"/>
    <w:rsid w:val="0049335B"/>
    <w:rsid w:val="004A26FA"/>
    <w:rsid w:val="004B2D96"/>
    <w:rsid w:val="004C377D"/>
    <w:rsid w:val="004C4307"/>
    <w:rsid w:val="004D697B"/>
    <w:rsid w:val="004E1A05"/>
    <w:rsid w:val="004E2285"/>
    <w:rsid w:val="004E69B3"/>
    <w:rsid w:val="004F1189"/>
    <w:rsid w:val="004F1E5C"/>
    <w:rsid w:val="004F7475"/>
    <w:rsid w:val="004F79A7"/>
    <w:rsid w:val="0052020C"/>
    <w:rsid w:val="005206E1"/>
    <w:rsid w:val="00526341"/>
    <w:rsid w:val="005307C0"/>
    <w:rsid w:val="00533FFE"/>
    <w:rsid w:val="00541140"/>
    <w:rsid w:val="00543555"/>
    <w:rsid w:val="00545D73"/>
    <w:rsid w:val="005503BE"/>
    <w:rsid w:val="00550E64"/>
    <w:rsid w:val="005525E6"/>
    <w:rsid w:val="00555CAC"/>
    <w:rsid w:val="005646EB"/>
    <w:rsid w:val="0057575A"/>
    <w:rsid w:val="00576474"/>
    <w:rsid w:val="00580688"/>
    <w:rsid w:val="005821B7"/>
    <w:rsid w:val="0059120B"/>
    <w:rsid w:val="00595B3E"/>
    <w:rsid w:val="005A688A"/>
    <w:rsid w:val="005B1137"/>
    <w:rsid w:val="005B5889"/>
    <w:rsid w:val="005C70F8"/>
    <w:rsid w:val="005D6010"/>
    <w:rsid w:val="006115C3"/>
    <w:rsid w:val="006271C0"/>
    <w:rsid w:val="00627520"/>
    <w:rsid w:val="0063285F"/>
    <w:rsid w:val="006374D0"/>
    <w:rsid w:val="006539A0"/>
    <w:rsid w:val="006549A0"/>
    <w:rsid w:val="00665410"/>
    <w:rsid w:val="00683AFD"/>
    <w:rsid w:val="006867CB"/>
    <w:rsid w:val="006954AD"/>
    <w:rsid w:val="006A1FF3"/>
    <w:rsid w:val="006B5437"/>
    <w:rsid w:val="006D19AC"/>
    <w:rsid w:val="006D4427"/>
    <w:rsid w:val="006F64FD"/>
    <w:rsid w:val="006F6C07"/>
    <w:rsid w:val="00702C4B"/>
    <w:rsid w:val="007057DE"/>
    <w:rsid w:val="00707AC8"/>
    <w:rsid w:val="00715D02"/>
    <w:rsid w:val="00723D3E"/>
    <w:rsid w:val="00724345"/>
    <w:rsid w:val="00730EAD"/>
    <w:rsid w:val="00744428"/>
    <w:rsid w:val="00744C64"/>
    <w:rsid w:val="0074679F"/>
    <w:rsid w:val="0075159D"/>
    <w:rsid w:val="00761A3F"/>
    <w:rsid w:val="00777E2C"/>
    <w:rsid w:val="007831C7"/>
    <w:rsid w:val="007A1753"/>
    <w:rsid w:val="007B1EEE"/>
    <w:rsid w:val="007D1C04"/>
    <w:rsid w:val="007F79D5"/>
    <w:rsid w:val="00800EC7"/>
    <w:rsid w:val="008117AA"/>
    <w:rsid w:val="0081217D"/>
    <w:rsid w:val="00833D47"/>
    <w:rsid w:val="0084727F"/>
    <w:rsid w:val="00847B19"/>
    <w:rsid w:val="00872737"/>
    <w:rsid w:val="00874CE0"/>
    <w:rsid w:val="00877FB1"/>
    <w:rsid w:val="00883560"/>
    <w:rsid w:val="00883A07"/>
    <w:rsid w:val="0088758C"/>
    <w:rsid w:val="00893D72"/>
    <w:rsid w:val="008A3209"/>
    <w:rsid w:val="008A551A"/>
    <w:rsid w:val="008B00EE"/>
    <w:rsid w:val="008B32C5"/>
    <w:rsid w:val="008B5BAC"/>
    <w:rsid w:val="008C32B8"/>
    <w:rsid w:val="008C4DAC"/>
    <w:rsid w:val="008D4703"/>
    <w:rsid w:val="008D4922"/>
    <w:rsid w:val="008E18EF"/>
    <w:rsid w:val="008E7D7C"/>
    <w:rsid w:val="008F20DF"/>
    <w:rsid w:val="008F2705"/>
    <w:rsid w:val="008F28ED"/>
    <w:rsid w:val="008F5F0E"/>
    <w:rsid w:val="009053DD"/>
    <w:rsid w:val="00912EFC"/>
    <w:rsid w:val="00921356"/>
    <w:rsid w:val="009216AE"/>
    <w:rsid w:val="009236BF"/>
    <w:rsid w:val="00923D0D"/>
    <w:rsid w:val="009307E2"/>
    <w:rsid w:val="00936E70"/>
    <w:rsid w:val="00947FBB"/>
    <w:rsid w:val="009657F7"/>
    <w:rsid w:val="00973792"/>
    <w:rsid w:val="00991EB6"/>
    <w:rsid w:val="00994783"/>
    <w:rsid w:val="009A38D7"/>
    <w:rsid w:val="009D064F"/>
    <w:rsid w:val="009D26C2"/>
    <w:rsid w:val="009D63DF"/>
    <w:rsid w:val="009D7818"/>
    <w:rsid w:val="009E1DBB"/>
    <w:rsid w:val="009E2BC8"/>
    <w:rsid w:val="009E6FFC"/>
    <w:rsid w:val="009F39B2"/>
    <w:rsid w:val="009F740B"/>
    <w:rsid w:val="00A20E33"/>
    <w:rsid w:val="00A2555A"/>
    <w:rsid w:val="00A264C3"/>
    <w:rsid w:val="00A342E1"/>
    <w:rsid w:val="00A41032"/>
    <w:rsid w:val="00A5584B"/>
    <w:rsid w:val="00A82686"/>
    <w:rsid w:val="00A85BF1"/>
    <w:rsid w:val="00A87E6F"/>
    <w:rsid w:val="00A972A1"/>
    <w:rsid w:val="00A97432"/>
    <w:rsid w:val="00AB1E85"/>
    <w:rsid w:val="00AE0069"/>
    <w:rsid w:val="00AE4F7D"/>
    <w:rsid w:val="00AF3E91"/>
    <w:rsid w:val="00B11E4C"/>
    <w:rsid w:val="00B1272E"/>
    <w:rsid w:val="00B37F01"/>
    <w:rsid w:val="00B43E3E"/>
    <w:rsid w:val="00B508FF"/>
    <w:rsid w:val="00B64694"/>
    <w:rsid w:val="00B7045B"/>
    <w:rsid w:val="00B741C8"/>
    <w:rsid w:val="00B76924"/>
    <w:rsid w:val="00B77958"/>
    <w:rsid w:val="00B83671"/>
    <w:rsid w:val="00BB4414"/>
    <w:rsid w:val="00BB58C2"/>
    <w:rsid w:val="00BC5C09"/>
    <w:rsid w:val="00BD1E86"/>
    <w:rsid w:val="00BD6338"/>
    <w:rsid w:val="00BF4FD9"/>
    <w:rsid w:val="00C13824"/>
    <w:rsid w:val="00C20636"/>
    <w:rsid w:val="00C22C27"/>
    <w:rsid w:val="00C2611C"/>
    <w:rsid w:val="00C354BC"/>
    <w:rsid w:val="00C3791F"/>
    <w:rsid w:val="00C4707B"/>
    <w:rsid w:val="00C57A3A"/>
    <w:rsid w:val="00C60354"/>
    <w:rsid w:val="00C6203A"/>
    <w:rsid w:val="00C67511"/>
    <w:rsid w:val="00C73240"/>
    <w:rsid w:val="00C93AC9"/>
    <w:rsid w:val="00CD0812"/>
    <w:rsid w:val="00D1075A"/>
    <w:rsid w:val="00D16C62"/>
    <w:rsid w:val="00D20867"/>
    <w:rsid w:val="00D25EE4"/>
    <w:rsid w:val="00D32665"/>
    <w:rsid w:val="00D4655E"/>
    <w:rsid w:val="00D62026"/>
    <w:rsid w:val="00D6436C"/>
    <w:rsid w:val="00D70353"/>
    <w:rsid w:val="00D74DCB"/>
    <w:rsid w:val="00D8630B"/>
    <w:rsid w:val="00D90E6A"/>
    <w:rsid w:val="00D93A02"/>
    <w:rsid w:val="00DB5F98"/>
    <w:rsid w:val="00DB69BC"/>
    <w:rsid w:val="00DD10E1"/>
    <w:rsid w:val="00DE7229"/>
    <w:rsid w:val="00DF0B5E"/>
    <w:rsid w:val="00DF2F96"/>
    <w:rsid w:val="00DF5C62"/>
    <w:rsid w:val="00E0656B"/>
    <w:rsid w:val="00E0693C"/>
    <w:rsid w:val="00E06B5F"/>
    <w:rsid w:val="00E10ADE"/>
    <w:rsid w:val="00E15F5E"/>
    <w:rsid w:val="00E30F50"/>
    <w:rsid w:val="00E3174D"/>
    <w:rsid w:val="00E43357"/>
    <w:rsid w:val="00E56241"/>
    <w:rsid w:val="00E603F8"/>
    <w:rsid w:val="00E60FCE"/>
    <w:rsid w:val="00E6235F"/>
    <w:rsid w:val="00E72CB7"/>
    <w:rsid w:val="00E730B1"/>
    <w:rsid w:val="00E8041D"/>
    <w:rsid w:val="00E87F01"/>
    <w:rsid w:val="00EA05F8"/>
    <w:rsid w:val="00EA4578"/>
    <w:rsid w:val="00EA676C"/>
    <w:rsid w:val="00EB06F1"/>
    <w:rsid w:val="00EB1A27"/>
    <w:rsid w:val="00EB549C"/>
    <w:rsid w:val="00EB69DA"/>
    <w:rsid w:val="00EB78DF"/>
    <w:rsid w:val="00ED767F"/>
    <w:rsid w:val="00EE0E65"/>
    <w:rsid w:val="00EE6992"/>
    <w:rsid w:val="00EE7583"/>
    <w:rsid w:val="00EF25C4"/>
    <w:rsid w:val="00EF4E64"/>
    <w:rsid w:val="00F05477"/>
    <w:rsid w:val="00F11A61"/>
    <w:rsid w:val="00F15EB6"/>
    <w:rsid w:val="00F2132F"/>
    <w:rsid w:val="00F23ECE"/>
    <w:rsid w:val="00F24905"/>
    <w:rsid w:val="00F53BFF"/>
    <w:rsid w:val="00F576D7"/>
    <w:rsid w:val="00F644DB"/>
    <w:rsid w:val="00F67C98"/>
    <w:rsid w:val="00F71C0A"/>
    <w:rsid w:val="00F8344E"/>
    <w:rsid w:val="00F901D5"/>
    <w:rsid w:val="00F93464"/>
    <w:rsid w:val="00FB4089"/>
    <w:rsid w:val="00FB5275"/>
    <w:rsid w:val="00FB527A"/>
    <w:rsid w:val="00FC48F1"/>
    <w:rsid w:val="00FD2602"/>
    <w:rsid w:val="00FD26BB"/>
    <w:rsid w:val="00FD2754"/>
    <w:rsid w:val="00FD4BB6"/>
    <w:rsid w:val="00FE29FE"/>
    <w:rsid w:val="00FF71B7"/>
    <w:rsid w:val="01CE57B8"/>
    <w:rsid w:val="02555492"/>
    <w:rsid w:val="058361BB"/>
    <w:rsid w:val="05A30D0A"/>
    <w:rsid w:val="05B32952"/>
    <w:rsid w:val="05DC0E1A"/>
    <w:rsid w:val="078B0611"/>
    <w:rsid w:val="08EB3C9B"/>
    <w:rsid w:val="095735CC"/>
    <w:rsid w:val="09B864D9"/>
    <w:rsid w:val="09E04336"/>
    <w:rsid w:val="0AE616EA"/>
    <w:rsid w:val="0B1C57E6"/>
    <w:rsid w:val="0BD845F9"/>
    <w:rsid w:val="0E60605E"/>
    <w:rsid w:val="0F1A3E6E"/>
    <w:rsid w:val="0FBD50BE"/>
    <w:rsid w:val="0FCF75B6"/>
    <w:rsid w:val="104B1889"/>
    <w:rsid w:val="10AD1C02"/>
    <w:rsid w:val="10C5247C"/>
    <w:rsid w:val="11050ACA"/>
    <w:rsid w:val="11911382"/>
    <w:rsid w:val="12780400"/>
    <w:rsid w:val="14DC5FE6"/>
    <w:rsid w:val="16225C7A"/>
    <w:rsid w:val="165056E8"/>
    <w:rsid w:val="175621FE"/>
    <w:rsid w:val="19951659"/>
    <w:rsid w:val="1A206975"/>
    <w:rsid w:val="1AA9059A"/>
    <w:rsid w:val="1B4E06AF"/>
    <w:rsid w:val="1B5D074F"/>
    <w:rsid w:val="1C3F1CE7"/>
    <w:rsid w:val="1C8E5E18"/>
    <w:rsid w:val="1CBD3C27"/>
    <w:rsid w:val="1DD54719"/>
    <w:rsid w:val="1E5135A1"/>
    <w:rsid w:val="1E95622A"/>
    <w:rsid w:val="1EBA1114"/>
    <w:rsid w:val="1EBA1146"/>
    <w:rsid w:val="1ED8785D"/>
    <w:rsid w:val="1F46407D"/>
    <w:rsid w:val="1F6115C2"/>
    <w:rsid w:val="1FB7538F"/>
    <w:rsid w:val="20506E01"/>
    <w:rsid w:val="224A0A33"/>
    <w:rsid w:val="22AA14D2"/>
    <w:rsid w:val="22C5283F"/>
    <w:rsid w:val="249C4CD1"/>
    <w:rsid w:val="260A119C"/>
    <w:rsid w:val="26962499"/>
    <w:rsid w:val="270555BD"/>
    <w:rsid w:val="27BF425E"/>
    <w:rsid w:val="27D429AB"/>
    <w:rsid w:val="28780176"/>
    <w:rsid w:val="28CC0E0C"/>
    <w:rsid w:val="28F61E20"/>
    <w:rsid w:val="29424212"/>
    <w:rsid w:val="2A002B9C"/>
    <w:rsid w:val="2A24600D"/>
    <w:rsid w:val="2AA3224D"/>
    <w:rsid w:val="2AC31382"/>
    <w:rsid w:val="2BA9447F"/>
    <w:rsid w:val="2BDE5BE1"/>
    <w:rsid w:val="2BFB2047"/>
    <w:rsid w:val="2D1A748A"/>
    <w:rsid w:val="2DCD368B"/>
    <w:rsid w:val="2E9372BE"/>
    <w:rsid w:val="2F210D6D"/>
    <w:rsid w:val="30A12166"/>
    <w:rsid w:val="31842522"/>
    <w:rsid w:val="35531555"/>
    <w:rsid w:val="35951B6D"/>
    <w:rsid w:val="359E1FAA"/>
    <w:rsid w:val="366E47ED"/>
    <w:rsid w:val="36F62AE0"/>
    <w:rsid w:val="3724764D"/>
    <w:rsid w:val="377B62C7"/>
    <w:rsid w:val="37F66CFA"/>
    <w:rsid w:val="384B0C09"/>
    <w:rsid w:val="39C2243E"/>
    <w:rsid w:val="3A322742"/>
    <w:rsid w:val="3A563CE0"/>
    <w:rsid w:val="3A923154"/>
    <w:rsid w:val="3AAD0204"/>
    <w:rsid w:val="3AFB6916"/>
    <w:rsid w:val="3B984165"/>
    <w:rsid w:val="3BBE6CF5"/>
    <w:rsid w:val="3BC90495"/>
    <w:rsid w:val="3C175F4E"/>
    <w:rsid w:val="3D146424"/>
    <w:rsid w:val="3D2A1D9C"/>
    <w:rsid w:val="3DB87E00"/>
    <w:rsid w:val="3DCB25D0"/>
    <w:rsid w:val="3F870779"/>
    <w:rsid w:val="41643D9A"/>
    <w:rsid w:val="421669BC"/>
    <w:rsid w:val="44872FC9"/>
    <w:rsid w:val="458B0897"/>
    <w:rsid w:val="46FC1A4C"/>
    <w:rsid w:val="472E35BF"/>
    <w:rsid w:val="48587E6B"/>
    <w:rsid w:val="49184B37"/>
    <w:rsid w:val="49D56DC9"/>
    <w:rsid w:val="4BFB1877"/>
    <w:rsid w:val="4CDC4EF5"/>
    <w:rsid w:val="4DE0356D"/>
    <w:rsid w:val="4E2773A5"/>
    <w:rsid w:val="4EB12724"/>
    <w:rsid w:val="4F4B3358"/>
    <w:rsid w:val="50450405"/>
    <w:rsid w:val="50770ACF"/>
    <w:rsid w:val="50A10CE3"/>
    <w:rsid w:val="512C5624"/>
    <w:rsid w:val="51FB0341"/>
    <w:rsid w:val="52043EAB"/>
    <w:rsid w:val="52DE1FDF"/>
    <w:rsid w:val="531C042C"/>
    <w:rsid w:val="532365B3"/>
    <w:rsid w:val="53E45D42"/>
    <w:rsid w:val="544C195D"/>
    <w:rsid w:val="54890697"/>
    <w:rsid w:val="5563713A"/>
    <w:rsid w:val="55C23FED"/>
    <w:rsid w:val="57855BEF"/>
    <w:rsid w:val="58632671"/>
    <w:rsid w:val="58BD0AC1"/>
    <w:rsid w:val="598F49A2"/>
    <w:rsid w:val="5A6E7769"/>
    <w:rsid w:val="5CED51B1"/>
    <w:rsid w:val="5E174F66"/>
    <w:rsid w:val="5EFC4888"/>
    <w:rsid w:val="600339F4"/>
    <w:rsid w:val="60522764"/>
    <w:rsid w:val="625642AF"/>
    <w:rsid w:val="62C236F2"/>
    <w:rsid w:val="63BF5231"/>
    <w:rsid w:val="63FE51FE"/>
    <w:rsid w:val="64361511"/>
    <w:rsid w:val="65694555"/>
    <w:rsid w:val="667F18FA"/>
    <w:rsid w:val="67365A7F"/>
    <w:rsid w:val="675572E9"/>
    <w:rsid w:val="67B657F0"/>
    <w:rsid w:val="68386205"/>
    <w:rsid w:val="68867A4C"/>
    <w:rsid w:val="69D15D13"/>
    <w:rsid w:val="69DF1A6F"/>
    <w:rsid w:val="6B840EF6"/>
    <w:rsid w:val="6C493C2B"/>
    <w:rsid w:val="6D5D0BE7"/>
    <w:rsid w:val="6D806684"/>
    <w:rsid w:val="6DD75558"/>
    <w:rsid w:val="710870BC"/>
    <w:rsid w:val="738335FF"/>
    <w:rsid w:val="73B026EC"/>
    <w:rsid w:val="749232EB"/>
    <w:rsid w:val="74F4785D"/>
    <w:rsid w:val="768D4081"/>
    <w:rsid w:val="773216A0"/>
    <w:rsid w:val="77CA50CB"/>
    <w:rsid w:val="78907E00"/>
    <w:rsid w:val="795125A0"/>
    <w:rsid w:val="79CA54FA"/>
    <w:rsid w:val="79D63034"/>
    <w:rsid w:val="79E2358A"/>
    <w:rsid w:val="7AF34939"/>
    <w:rsid w:val="7D926AC5"/>
    <w:rsid w:val="7E3F55FE"/>
    <w:rsid w:val="7E80025A"/>
    <w:rsid w:val="7F030EC3"/>
    <w:rsid w:val="7FCFAF42"/>
    <w:rsid w:val="7FDD5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uiPriority="99"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Flietext"/>
    <w:qFormat/>
    <w:rsid w:val="006F6C0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6F6C07"/>
    <w:pPr>
      <w:keepNext/>
      <w:keepLines/>
      <w:numPr>
        <w:numId w:val="1"/>
      </w:numPr>
      <w:spacing w:before="340" w:after="330" w:line="576" w:lineRule="auto"/>
      <w:outlineLvl w:val="0"/>
    </w:pPr>
    <w:rPr>
      <w:rFonts w:ascii="Times New Roman" w:eastAsia="楷体_GB2312" w:hAnsi="Times New Roman" w:cs="Times New Roman"/>
      <w:b/>
      <w:kern w:val="44"/>
      <w:sz w:val="72"/>
      <w:szCs w:val="20"/>
    </w:rPr>
  </w:style>
  <w:style w:type="paragraph" w:styleId="2">
    <w:name w:val="heading 2"/>
    <w:basedOn w:val="a"/>
    <w:next w:val="a"/>
    <w:link w:val="2Char"/>
    <w:qFormat/>
    <w:rsid w:val="006F6C07"/>
    <w:pPr>
      <w:keepNext/>
      <w:keepLines/>
      <w:numPr>
        <w:ilvl w:val="1"/>
        <w:numId w:val="1"/>
      </w:numPr>
      <w:spacing w:before="20" w:after="20" w:line="500" w:lineRule="exact"/>
      <w:jc w:val="center"/>
      <w:outlineLvl w:val="1"/>
    </w:pPr>
    <w:rPr>
      <w:rFonts w:ascii="宋体" w:eastAsia="仿宋" w:hAnsi="宋体" w:cs="Times New Roman"/>
      <w:b/>
      <w:sz w:val="32"/>
      <w:szCs w:val="20"/>
    </w:rPr>
  </w:style>
  <w:style w:type="paragraph" w:styleId="3">
    <w:name w:val="heading 3"/>
    <w:basedOn w:val="a"/>
    <w:next w:val="a"/>
    <w:link w:val="3Char"/>
    <w:semiHidden/>
    <w:unhideWhenUsed/>
    <w:qFormat/>
    <w:rsid w:val="00FB4089"/>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A264C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basedOn w:val="a"/>
    <w:qFormat/>
    <w:rsid w:val="006F6C07"/>
    <w:pPr>
      <w:overflowPunct w:val="0"/>
      <w:autoSpaceDE w:val="0"/>
      <w:autoSpaceDN w:val="0"/>
      <w:adjustRightInd w:val="0"/>
      <w:textAlignment w:val="baseline"/>
    </w:pPr>
    <w:rPr>
      <w:rFonts w:ascii="Times New Roman" w:eastAsia="宋体" w:hAnsi="Times New Roman" w:cs="Times New Roman"/>
      <w:kern w:val="28"/>
      <w:szCs w:val="20"/>
    </w:rPr>
  </w:style>
  <w:style w:type="paragraph" w:styleId="a3">
    <w:name w:val="annotation text"/>
    <w:basedOn w:val="a"/>
    <w:link w:val="Char"/>
    <w:qFormat/>
    <w:rsid w:val="006F6C07"/>
    <w:pPr>
      <w:jc w:val="left"/>
    </w:pPr>
  </w:style>
  <w:style w:type="paragraph" w:styleId="a4">
    <w:name w:val="Body Text"/>
    <w:basedOn w:val="a"/>
    <w:next w:val="20"/>
    <w:uiPriority w:val="99"/>
    <w:qFormat/>
    <w:rsid w:val="006F6C07"/>
    <w:rPr>
      <w:rFonts w:ascii="黑体" w:eastAsia="黑体" w:hAnsi="Courier New"/>
      <w:sz w:val="30"/>
      <w:shd w:val="pct10" w:color="auto" w:fill="FFFFFF"/>
    </w:rPr>
  </w:style>
  <w:style w:type="paragraph" w:styleId="20">
    <w:name w:val="toc 2"/>
    <w:basedOn w:val="a"/>
    <w:next w:val="a"/>
    <w:uiPriority w:val="99"/>
    <w:qFormat/>
    <w:rsid w:val="006F6C07"/>
    <w:pPr>
      <w:ind w:leftChars="200" w:left="420"/>
    </w:pPr>
  </w:style>
  <w:style w:type="paragraph" w:styleId="a5">
    <w:name w:val="footer"/>
    <w:basedOn w:val="a"/>
    <w:qFormat/>
    <w:rsid w:val="006F6C07"/>
    <w:pPr>
      <w:tabs>
        <w:tab w:val="center" w:pos="4153"/>
        <w:tab w:val="right" w:pos="8306"/>
      </w:tabs>
      <w:snapToGrid w:val="0"/>
      <w:jc w:val="left"/>
    </w:pPr>
    <w:rPr>
      <w:sz w:val="18"/>
    </w:rPr>
  </w:style>
  <w:style w:type="paragraph" w:styleId="a6">
    <w:name w:val="header"/>
    <w:basedOn w:val="a"/>
    <w:qFormat/>
    <w:rsid w:val="006F6C07"/>
    <w:pPr>
      <w:pBdr>
        <w:bottom w:val="single" w:sz="6" w:space="1" w:color="auto"/>
      </w:pBdr>
      <w:tabs>
        <w:tab w:val="center" w:pos="4153"/>
        <w:tab w:val="right" w:pos="8306"/>
      </w:tabs>
      <w:snapToGrid w:val="0"/>
      <w:jc w:val="center"/>
    </w:pPr>
    <w:rPr>
      <w:sz w:val="18"/>
    </w:rPr>
  </w:style>
  <w:style w:type="paragraph" w:styleId="a7">
    <w:name w:val="Normal (Web)"/>
    <w:basedOn w:val="a"/>
    <w:qFormat/>
    <w:rsid w:val="006F6C07"/>
    <w:pPr>
      <w:spacing w:beforeAutospacing="1" w:afterAutospacing="1"/>
      <w:jc w:val="left"/>
    </w:pPr>
    <w:rPr>
      <w:rFonts w:cs="Times New Roman"/>
      <w:kern w:val="0"/>
      <w:sz w:val="24"/>
    </w:rPr>
  </w:style>
  <w:style w:type="paragraph" w:styleId="a8">
    <w:name w:val="annotation subject"/>
    <w:basedOn w:val="a3"/>
    <w:next w:val="a3"/>
    <w:link w:val="Char0"/>
    <w:qFormat/>
    <w:rsid w:val="006F6C07"/>
    <w:rPr>
      <w:b/>
      <w:bCs/>
    </w:rPr>
  </w:style>
  <w:style w:type="table" w:styleId="a9">
    <w:name w:val="Table Grid"/>
    <w:basedOn w:val="a1"/>
    <w:uiPriority w:val="99"/>
    <w:qFormat/>
    <w:rsid w:val="006F6C0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6F6C07"/>
    <w:rPr>
      <w:b/>
    </w:rPr>
  </w:style>
  <w:style w:type="character" w:styleId="ab">
    <w:name w:val="page number"/>
    <w:basedOn w:val="a0"/>
    <w:qFormat/>
    <w:rsid w:val="006F6C07"/>
  </w:style>
  <w:style w:type="character" w:styleId="ac">
    <w:name w:val="FollowedHyperlink"/>
    <w:basedOn w:val="a0"/>
    <w:qFormat/>
    <w:rsid w:val="006F6C07"/>
    <w:rPr>
      <w:color w:val="800080"/>
      <w:u w:val="single"/>
    </w:rPr>
  </w:style>
  <w:style w:type="character" w:styleId="ad">
    <w:name w:val="Hyperlink"/>
    <w:basedOn w:val="a0"/>
    <w:qFormat/>
    <w:rsid w:val="006F6C07"/>
    <w:rPr>
      <w:color w:val="0563C1" w:themeColor="hyperlink"/>
      <w:u w:val="single"/>
    </w:rPr>
  </w:style>
  <w:style w:type="character" w:styleId="ae">
    <w:name w:val="annotation reference"/>
    <w:basedOn w:val="a0"/>
    <w:qFormat/>
    <w:rsid w:val="006F6C07"/>
    <w:rPr>
      <w:sz w:val="21"/>
      <w:szCs w:val="21"/>
    </w:rPr>
  </w:style>
  <w:style w:type="character" w:customStyle="1" w:styleId="15">
    <w:name w:val="15"/>
    <w:basedOn w:val="a0"/>
    <w:uiPriority w:val="99"/>
    <w:qFormat/>
    <w:rsid w:val="006F6C07"/>
    <w:rPr>
      <w:rFonts w:ascii="Times New Roman" w:hAnsi="Times New Roman" w:cs="Times New Roman"/>
      <w:b/>
    </w:rPr>
  </w:style>
  <w:style w:type="paragraph" w:customStyle="1" w:styleId="10">
    <w:name w:val="修订1"/>
    <w:hidden/>
    <w:uiPriority w:val="99"/>
    <w:semiHidden/>
    <w:qFormat/>
    <w:rsid w:val="006F6C07"/>
    <w:rPr>
      <w:rFonts w:asciiTheme="minorHAnsi" w:eastAsiaTheme="minorEastAsia" w:hAnsiTheme="minorHAnsi" w:cstheme="minorBidi"/>
      <w:kern w:val="2"/>
      <w:sz w:val="21"/>
      <w:szCs w:val="24"/>
    </w:rPr>
  </w:style>
  <w:style w:type="character" w:customStyle="1" w:styleId="11">
    <w:name w:val="未处理的提及1"/>
    <w:basedOn w:val="a0"/>
    <w:uiPriority w:val="99"/>
    <w:semiHidden/>
    <w:unhideWhenUsed/>
    <w:qFormat/>
    <w:rsid w:val="006F6C07"/>
    <w:rPr>
      <w:color w:val="605E5C"/>
      <w:shd w:val="clear" w:color="auto" w:fill="E1DFDD"/>
    </w:rPr>
  </w:style>
  <w:style w:type="character" w:customStyle="1" w:styleId="1Char">
    <w:name w:val="标题 1 Char"/>
    <w:basedOn w:val="a0"/>
    <w:link w:val="1"/>
    <w:qFormat/>
    <w:rsid w:val="006F6C07"/>
    <w:rPr>
      <w:rFonts w:eastAsia="楷体_GB2312"/>
      <w:b/>
      <w:kern w:val="44"/>
      <w:sz w:val="72"/>
    </w:rPr>
  </w:style>
  <w:style w:type="character" w:customStyle="1" w:styleId="2Char">
    <w:name w:val="标题 2 Char"/>
    <w:basedOn w:val="a0"/>
    <w:link w:val="2"/>
    <w:qFormat/>
    <w:rsid w:val="006F6C07"/>
    <w:rPr>
      <w:rFonts w:ascii="宋体" w:eastAsia="仿宋" w:hAnsi="宋体"/>
      <w:b/>
      <w:kern w:val="2"/>
      <w:sz w:val="32"/>
    </w:rPr>
  </w:style>
  <w:style w:type="character" w:customStyle="1" w:styleId="CharChar">
    <w:name w:val="招标文件正文 Char Char"/>
    <w:link w:val="af"/>
    <w:qFormat/>
    <w:rsid w:val="006F6C07"/>
    <w:rPr>
      <w:sz w:val="32"/>
      <w:szCs w:val="32"/>
    </w:rPr>
  </w:style>
  <w:style w:type="paragraph" w:customStyle="1" w:styleId="af">
    <w:name w:val="招标文件正文"/>
    <w:basedOn w:val="a"/>
    <w:link w:val="CharChar"/>
    <w:qFormat/>
    <w:rsid w:val="006F6C07"/>
    <w:pPr>
      <w:spacing w:line="300" w:lineRule="auto"/>
      <w:ind w:firstLineChars="200" w:firstLine="200"/>
      <w:jc w:val="left"/>
    </w:pPr>
    <w:rPr>
      <w:rFonts w:ascii="Times New Roman" w:eastAsia="宋体" w:hAnsi="Times New Roman" w:cs="Times New Roman"/>
      <w:kern w:val="0"/>
      <w:sz w:val="32"/>
      <w:szCs w:val="32"/>
    </w:rPr>
  </w:style>
  <w:style w:type="character" w:customStyle="1" w:styleId="Char">
    <w:name w:val="批注文字 Char"/>
    <w:basedOn w:val="a0"/>
    <w:link w:val="a3"/>
    <w:qFormat/>
    <w:rsid w:val="006F6C07"/>
    <w:rPr>
      <w:rFonts w:asciiTheme="minorHAnsi" w:eastAsiaTheme="minorEastAsia" w:hAnsiTheme="minorHAnsi" w:cstheme="minorBidi"/>
      <w:kern w:val="2"/>
      <w:sz w:val="21"/>
      <w:szCs w:val="24"/>
    </w:rPr>
  </w:style>
  <w:style w:type="character" w:customStyle="1" w:styleId="Char0">
    <w:name w:val="批注主题 Char"/>
    <w:basedOn w:val="Char"/>
    <w:link w:val="a8"/>
    <w:qFormat/>
    <w:rsid w:val="006F6C07"/>
    <w:rPr>
      <w:rFonts w:asciiTheme="minorHAnsi" w:eastAsiaTheme="minorEastAsia" w:hAnsiTheme="minorHAnsi" w:cstheme="minorBidi"/>
      <w:b/>
      <w:bCs/>
      <w:kern w:val="2"/>
      <w:sz w:val="21"/>
      <w:szCs w:val="24"/>
    </w:rPr>
  </w:style>
  <w:style w:type="paragraph" w:customStyle="1" w:styleId="p0">
    <w:name w:val="p0"/>
    <w:basedOn w:val="a"/>
    <w:qFormat/>
    <w:rsid w:val="006F6C07"/>
    <w:pPr>
      <w:widowControl/>
    </w:pPr>
    <w:rPr>
      <w:rFonts w:ascii="仿宋_GB2312" w:eastAsia="仿宋_GB2312" w:hAnsi="宋体" w:cs="宋体"/>
      <w:kern w:val="0"/>
      <w:sz w:val="32"/>
      <w:szCs w:val="32"/>
    </w:rPr>
  </w:style>
  <w:style w:type="paragraph" w:customStyle="1" w:styleId="21">
    <w:name w:val="修订2"/>
    <w:hidden/>
    <w:uiPriority w:val="99"/>
    <w:semiHidden/>
    <w:qFormat/>
    <w:rsid w:val="006F6C07"/>
    <w:rPr>
      <w:rFonts w:asciiTheme="minorHAnsi" w:eastAsiaTheme="minorEastAsia" w:hAnsiTheme="minorHAnsi" w:cstheme="minorBidi"/>
      <w:kern w:val="2"/>
      <w:sz w:val="21"/>
      <w:szCs w:val="24"/>
    </w:rPr>
  </w:style>
  <w:style w:type="paragraph" w:customStyle="1" w:styleId="12">
    <w:name w:val="列出段落1"/>
    <w:basedOn w:val="a"/>
    <w:autoRedefine/>
    <w:qFormat/>
    <w:rsid w:val="00463BD9"/>
    <w:pPr>
      <w:ind w:firstLineChars="200" w:firstLine="480"/>
    </w:pPr>
  </w:style>
  <w:style w:type="character" w:customStyle="1" w:styleId="font01">
    <w:name w:val="font01"/>
    <w:basedOn w:val="a0"/>
    <w:rsid w:val="00E56241"/>
    <w:rPr>
      <w:rFonts w:ascii="宋体" w:eastAsia="宋体" w:hAnsi="宋体" w:cs="宋体" w:hint="eastAsia"/>
      <w:color w:val="000000"/>
      <w:sz w:val="22"/>
      <w:szCs w:val="22"/>
      <w:u w:val="none"/>
    </w:rPr>
  </w:style>
  <w:style w:type="character" w:customStyle="1" w:styleId="font21">
    <w:name w:val="font21"/>
    <w:basedOn w:val="a0"/>
    <w:rsid w:val="00E56241"/>
    <w:rPr>
      <w:rFonts w:ascii="Arial Black" w:eastAsia="Arial Black" w:hAnsi="Arial Black" w:cs="Arial Black" w:hint="default"/>
      <w:color w:val="000000"/>
      <w:sz w:val="22"/>
      <w:szCs w:val="22"/>
      <w:u w:val="none"/>
    </w:rPr>
  </w:style>
  <w:style w:type="paragraph" w:customStyle="1" w:styleId="null3">
    <w:name w:val="null3"/>
    <w:autoRedefine/>
    <w:hidden/>
    <w:qFormat/>
    <w:rsid w:val="005307C0"/>
    <w:pPr>
      <w:widowControl w:val="0"/>
      <w:tabs>
        <w:tab w:val="left" w:pos="312"/>
      </w:tabs>
      <w:jc w:val="center"/>
    </w:pPr>
    <w:rPr>
      <w:rFonts w:asciiTheme="minorHAnsi" w:eastAsiaTheme="minorEastAsia" w:hAnsiTheme="minorHAnsi" w:cstheme="minorBidi" w:hint="eastAsia"/>
    </w:rPr>
  </w:style>
  <w:style w:type="character" w:customStyle="1" w:styleId="22">
    <w:name w:val="未处理的提及2"/>
    <w:basedOn w:val="a0"/>
    <w:uiPriority w:val="99"/>
    <w:semiHidden/>
    <w:unhideWhenUsed/>
    <w:rsid w:val="00D90E6A"/>
    <w:rPr>
      <w:color w:val="605E5C"/>
      <w:shd w:val="clear" w:color="auto" w:fill="E1DFDD"/>
    </w:rPr>
  </w:style>
  <w:style w:type="paragraph" w:styleId="af0">
    <w:name w:val="Balloon Text"/>
    <w:basedOn w:val="a"/>
    <w:link w:val="Char1"/>
    <w:rsid w:val="001A3A6E"/>
    <w:rPr>
      <w:sz w:val="18"/>
      <w:szCs w:val="18"/>
    </w:rPr>
  </w:style>
  <w:style w:type="character" w:customStyle="1" w:styleId="Char1">
    <w:name w:val="批注框文本 Char"/>
    <w:basedOn w:val="a0"/>
    <w:link w:val="af0"/>
    <w:rsid w:val="001A3A6E"/>
    <w:rPr>
      <w:rFonts w:asciiTheme="minorHAnsi" w:eastAsiaTheme="minorEastAsia" w:hAnsiTheme="minorHAnsi" w:cstheme="minorBidi"/>
      <w:kern w:val="2"/>
      <w:sz w:val="18"/>
      <w:szCs w:val="18"/>
    </w:rPr>
  </w:style>
  <w:style w:type="character" w:customStyle="1" w:styleId="3Char">
    <w:name w:val="标题 3 Char"/>
    <w:basedOn w:val="a0"/>
    <w:link w:val="3"/>
    <w:semiHidden/>
    <w:rsid w:val="00FB4089"/>
    <w:rPr>
      <w:rFonts w:asciiTheme="minorHAnsi" w:eastAsiaTheme="minorEastAsia" w:hAnsiTheme="minorHAnsi" w:cstheme="minorBidi"/>
      <w:b/>
      <w:bCs/>
      <w:kern w:val="2"/>
      <w:sz w:val="32"/>
      <w:szCs w:val="32"/>
    </w:rPr>
  </w:style>
  <w:style w:type="character" w:customStyle="1" w:styleId="4Char">
    <w:name w:val="标题 4 Char"/>
    <w:basedOn w:val="a0"/>
    <w:link w:val="4"/>
    <w:semiHidden/>
    <w:rsid w:val="00A264C3"/>
    <w:rPr>
      <w:rFonts w:asciiTheme="majorHAnsi" w:eastAsiaTheme="majorEastAsia" w:hAnsiTheme="majorHAnsi" w:cstheme="majorBidi"/>
      <w:b/>
      <w:bCs/>
      <w:kern w:val="2"/>
      <w:sz w:val="28"/>
      <w:szCs w:val="28"/>
    </w:rPr>
  </w:style>
  <w:style w:type="paragraph" w:styleId="af1">
    <w:name w:val="Revision"/>
    <w:hidden/>
    <w:uiPriority w:val="99"/>
    <w:unhideWhenUsed/>
    <w:rsid w:val="00092395"/>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jufz.org.cn&#12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jlqzb888@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14544</Words>
  <Characters>2218</Characters>
  <Application>Microsoft Office Word</Application>
  <DocSecurity>0</DocSecurity>
  <Lines>18</Lines>
  <Paragraphs>33</Paragraphs>
  <ScaleCrop>false</ScaleCrop>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ZJ</cp:lastModifiedBy>
  <cp:revision>53</cp:revision>
  <cp:lastPrinted>2024-01-12T14:19:00Z</cp:lastPrinted>
  <dcterms:created xsi:type="dcterms:W3CDTF">2024-01-12T12:31:00Z</dcterms:created>
  <dcterms:modified xsi:type="dcterms:W3CDTF">2024-01-12T14:54:00Z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B195F04B5AB34D7FB979B8C94859F9B9_13</vt:lpwstr>
  </property>
</Properties>
</file>